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0CCD" w14:textId="61B4AF7B" w:rsidR="000E5A93" w:rsidRDefault="000E5A93" w:rsidP="000E5A93">
      <w:pPr>
        <w:spacing w:after="0" w:line="240" w:lineRule="auto"/>
        <w:jc w:val="center"/>
        <w:rPr>
          <w:rFonts w:ascii="Arial" w:hAnsi="Arial" w:cs="Arial"/>
          <w:b/>
          <w:sz w:val="20"/>
          <w:szCs w:val="20"/>
        </w:rPr>
      </w:pPr>
      <w:r w:rsidRPr="000E5A93">
        <w:rPr>
          <w:rFonts w:ascii="Arial" w:hAnsi="Arial" w:cs="Arial"/>
          <w:b/>
          <w:sz w:val="20"/>
          <w:szCs w:val="20"/>
        </w:rPr>
        <w:t>AVISO DE PRIVACIDAD</w:t>
      </w:r>
      <w:r w:rsidR="00537607">
        <w:rPr>
          <w:rFonts w:ascii="Arial" w:hAnsi="Arial" w:cs="Arial"/>
          <w:b/>
          <w:sz w:val="20"/>
          <w:szCs w:val="20"/>
        </w:rPr>
        <w:t xml:space="preserve"> </w:t>
      </w:r>
    </w:p>
    <w:p w14:paraId="6BBCDFF1" w14:textId="2904715B" w:rsidR="00A206B8" w:rsidRPr="000E5A93" w:rsidRDefault="00A206B8" w:rsidP="000E5A93">
      <w:pPr>
        <w:spacing w:after="0" w:line="240" w:lineRule="auto"/>
        <w:jc w:val="center"/>
        <w:rPr>
          <w:rFonts w:ascii="Arial" w:hAnsi="Arial" w:cs="Arial"/>
          <w:b/>
          <w:sz w:val="20"/>
          <w:szCs w:val="20"/>
        </w:rPr>
      </w:pPr>
      <w:r>
        <w:rPr>
          <w:rFonts w:ascii="Arial" w:hAnsi="Arial" w:cs="Arial"/>
          <w:b/>
          <w:sz w:val="20"/>
          <w:szCs w:val="20"/>
        </w:rPr>
        <w:t>Bolsa de Trabajo - FEMSA</w:t>
      </w:r>
    </w:p>
    <w:p w14:paraId="5396C327" w14:textId="77777777" w:rsidR="000E5A93" w:rsidRPr="000E5A93" w:rsidRDefault="000E5A93" w:rsidP="000E5A93">
      <w:pPr>
        <w:spacing w:after="0" w:line="240" w:lineRule="auto"/>
        <w:jc w:val="center"/>
        <w:rPr>
          <w:rFonts w:ascii="Arial" w:hAnsi="Arial" w:cs="Arial"/>
          <w:sz w:val="20"/>
          <w:szCs w:val="20"/>
        </w:rPr>
      </w:pPr>
    </w:p>
    <w:p w14:paraId="59C98F3A" w14:textId="25820E1C" w:rsidR="000E5A93" w:rsidRPr="009B475F" w:rsidRDefault="00812AE2" w:rsidP="009B475F">
      <w:pPr>
        <w:spacing w:after="0" w:line="240" w:lineRule="auto"/>
        <w:jc w:val="both"/>
        <w:rPr>
          <w:rFonts w:ascii="Arial" w:hAnsi="Arial" w:cs="Arial"/>
          <w:sz w:val="20"/>
          <w:szCs w:val="20"/>
          <w:lang w:val="es-CO"/>
        </w:rPr>
      </w:pPr>
      <w:r w:rsidRPr="009B475F">
        <w:rPr>
          <w:rFonts w:ascii="Arial" w:hAnsi="Arial" w:cs="Arial"/>
          <w:b/>
          <w:sz w:val="20"/>
          <w:szCs w:val="20"/>
        </w:rPr>
        <w:t>Fomento Económico Mexicano, S.A.B. de C.V.,</w:t>
      </w:r>
      <w:r w:rsidR="000E5A93" w:rsidRPr="009B475F">
        <w:rPr>
          <w:rFonts w:ascii="Arial" w:hAnsi="Arial" w:cs="Arial"/>
          <w:sz w:val="20"/>
          <w:szCs w:val="20"/>
        </w:rPr>
        <w:t xml:space="preserve"> </w:t>
      </w:r>
      <w:r w:rsidR="00C9776E" w:rsidRPr="009B475F">
        <w:rPr>
          <w:rFonts w:ascii="Arial" w:hAnsi="Arial" w:cs="Arial"/>
          <w:sz w:val="20"/>
          <w:szCs w:val="20"/>
        </w:rPr>
        <w:t>sus subsidiarias y/o filiales</w:t>
      </w:r>
      <w:r w:rsidR="000E5A93" w:rsidRPr="009B475F">
        <w:rPr>
          <w:rFonts w:ascii="Arial" w:hAnsi="Arial" w:cs="Arial"/>
          <w:sz w:val="20"/>
          <w:szCs w:val="20"/>
        </w:rPr>
        <w:t xml:space="preserve">, con domicilio </w:t>
      </w:r>
      <w:r w:rsidR="004703DD" w:rsidRPr="009B475F">
        <w:rPr>
          <w:rFonts w:ascii="Arial" w:hAnsi="Arial" w:cs="Arial"/>
          <w:sz w:val="20"/>
          <w:szCs w:val="20"/>
        </w:rPr>
        <w:t>en calle Avenida General An</w:t>
      </w:r>
      <w:r w:rsidR="00E00945" w:rsidRPr="009B475F">
        <w:rPr>
          <w:rFonts w:ascii="Arial" w:hAnsi="Arial" w:cs="Arial"/>
          <w:sz w:val="20"/>
          <w:szCs w:val="20"/>
        </w:rPr>
        <w:t>aya, n</w:t>
      </w:r>
      <w:r w:rsidR="004703DD" w:rsidRPr="009B475F">
        <w:rPr>
          <w:rFonts w:ascii="Arial" w:hAnsi="Arial" w:cs="Arial"/>
          <w:sz w:val="20"/>
          <w:szCs w:val="20"/>
        </w:rPr>
        <w:t xml:space="preserve">úmero </w:t>
      </w:r>
      <w:r w:rsidR="000E5A93" w:rsidRPr="009B475F">
        <w:rPr>
          <w:rFonts w:ascii="Arial" w:hAnsi="Arial" w:cs="Arial"/>
          <w:sz w:val="20"/>
          <w:szCs w:val="20"/>
        </w:rPr>
        <w:t xml:space="preserve">601 Poniente, </w:t>
      </w:r>
      <w:r w:rsidR="004703DD" w:rsidRPr="009B475F">
        <w:rPr>
          <w:rFonts w:ascii="Arial" w:hAnsi="Arial" w:cs="Arial"/>
          <w:sz w:val="20"/>
          <w:szCs w:val="20"/>
        </w:rPr>
        <w:t xml:space="preserve">colonia Bella Vista, </w:t>
      </w:r>
      <w:r w:rsidR="000E5A93" w:rsidRPr="009B475F">
        <w:rPr>
          <w:rFonts w:ascii="Arial" w:hAnsi="Arial" w:cs="Arial"/>
          <w:sz w:val="20"/>
          <w:szCs w:val="20"/>
        </w:rPr>
        <w:t>ciudad Monterrey, municipio o delegación Monterrey, C.P. 64410, en la entidad de Nuevo León, pa</w:t>
      </w:r>
      <w:r w:rsidR="006D7799" w:rsidRPr="009B475F">
        <w:rPr>
          <w:rFonts w:ascii="Arial" w:hAnsi="Arial" w:cs="Arial"/>
          <w:sz w:val="20"/>
          <w:szCs w:val="20"/>
        </w:rPr>
        <w:t xml:space="preserve">ís México, y portal de internet: </w:t>
      </w:r>
      <w:hyperlink r:id="rId8" w:history="1">
        <w:r w:rsidR="009B475F" w:rsidRPr="009B475F">
          <w:rPr>
            <w:rStyle w:val="Hyperlink"/>
            <w:rFonts w:ascii="Arial" w:hAnsi="Arial" w:cs="Arial"/>
            <w:sz w:val="20"/>
            <w:szCs w:val="20"/>
            <w:lang w:val="es-CO"/>
          </w:rPr>
          <w:t>https://www.careers.femsa.com/</w:t>
        </w:r>
      </w:hyperlink>
      <w:r w:rsidR="000E5A93" w:rsidRPr="009B475F">
        <w:rPr>
          <w:rFonts w:ascii="Arial" w:hAnsi="Arial" w:cs="Arial"/>
          <w:sz w:val="20"/>
          <w:szCs w:val="20"/>
        </w:rPr>
        <w:t xml:space="preserve">, es el responsable del uso y protección de sus datos personales, y al respecto le informamos lo siguiente: </w:t>
      </w:r>
    </w:p>
    <w:p w14:paraId="248878AB"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 </w:t>
      </w:r>
    </w:p>
    <w:p w14:paraId="2289EE5F" w14:textId="77777777" w:rsidR="000E5A93" w:rsidRPr="000E5A93" w:rsidRDefault="000E5A93" w:rsidP="000E5A93">
      <w:pPr>
        <w:spacing w:after="0" w:line="240" w:lineRule="auto"/>
        <w:jc w:val="both"/>
        <w:rPr>
          <w:rFonts w:ascii="Arial" w:hAnsi="Arial" w:cs="Arial"/>
          <w:b/>
          <w:sz w:val="20"/>
          <w:szCs w:val="20"/>
        </w:rPr>
      </w:pPr>
      <w:r w:rsidRPr="000E5A93">
        <w:rPr>
          <w:rFonts w:ascii="Arial" w:hAnsi="Arial" w:cs="Arial"/>
          <w:b/>
          <w:sz w:val="20"/>
          <w:szCs w:val="20"/>
        </w:rPr>
        <w:t xml:space="preserve">¿Para qué fines utilizaremos sus datos personales? </w:t>
      </w:r>
    </w:p>
    <w:p w14:paraId="208A7979" w14:textId="34247AE5" w:rsid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Los datos personales que recabamos de usted, los utilizaremos para las siguientes finalidades </w:t>
      </w:r>
      <w:r w:rsidR="00B141EF">
        <w:rPr>
          <w:rFonts w:ascii="Arial" w:hAnsi="Arial" w:cs="Arial"/>
          <w:sz w:val="20"/>
          <w:szCs w:val="20"/>
        </w:rPr>
        <w:t>primarias</w:t>
      </w:r>
      <w:r w:rsidRPr="000E5A93">
        <w:rPr>
          <w:rFonts w:ascii="Arial" w:hAnsi="Arial" w:cs="Arial"/>
          <w:sz w:val="20"/>
          <w:szCs w:val="20"/>
        </w:rPr>
        <w:t>: elaboración del perfil profesional del candidato, a fin de que se encuentre en posibilidad de participar en los procesos de reclutamiento y selección de personal para la aplicación a los diversos puestos de trabajo vacantes en nuestra Bolsa de Trabajo, en lo que corresponde a:</w:t>
      </w:r>
    </w:p>
    <w:p w14:paraId="5D975656" w14:textId="77777777" w:rsidR="00AF7E50" w:rsidRPr="000E5A93" w:rsidRDefault="00AF7E50" w:rsidP="000E5A93">
      <w:pPr>
        <w:spacing w:after="0" w:line="240" w:lineRule="auto"/>
        <w:jc w:val="both"/>
        <w:rPr>
          <w:rFonts w:ascii="Arial" w:hAnsi="Arial" w:cs="Arial"/>
          <w:sz w:val="20"/>
          <w:szCs w:val="20"/>
        </w:rPr>
      </w:pPr>
    </w:p>
    <w:p w14:paraId="11D7F910"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Identidad: para fines de identificación.</w:t>
      </w:r>
    </w:p>
    <w:p w14:paraId="257A89CB"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Ubicación: para considerarlo en las vacantes situadas cercanas a su residencia.</w:t>
      </w:r>
    </w:p>
    <w:p w14:paraId="69050650"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Contacto: para comunicarnos en caso de que exista alguna vacante acorde a su perfil profesional.</w:t>
      </w:r>
    </w:p>
    <w:p w14:paraId="00D0158A"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Intereses: para tomarlo en cuenta en las vacantes afines a su perfil profesional.</w:t>
      </w:r>
    </w:p>
    <w:p w14:paraId="49D706E1" w14:textId="77777777" w:rsidR="000E5A93" w:rsidRPr="000E5A93" w:rsidRDefault="00546BB1" w:rsidP="000E5A93">
      <w:pPr>
        <w:spacing w:after="0" w:line="240" w:lineRule="auto"/>
        <w:jc w:val="both"/>
        <w:rPr>
          <w:rFonts w:ascii="Arial" w:hAnsi="Arial" w:cs="Arial"/>
          <w:sz w:val="20"/>
          <w:szCs w:val="20"/>
        </w:rPr>
      </w:pPr>
      <w:r>
        <w:rPr>
          <w:rFonts w:ascii="Arial" w:hAnsi="Arial" w:cs="Arial"/>
          <w:sz w:val="20"/>
          <w:szCs w:val="20"/>
        </w:rPr>
        <w:t xml:space="preserve">- </w:t>
      </w:r>
      <w:r w:rsidR="000E5A93" w:rsidRPr="000E5A93">
        <w:rPr>
          <w:rFonts w:ascii="Arial" w:hAnsi="Arial" w:cs="Arial"/>
          <w:sz w:val="20"/>
          <w:szCs w:val="20"/>
        </w:rPr>
        <w:t>Expectativa económica: para determinar</w:t>
      </w:r>
      <w:r w:rsidR="000F463D">
        <w:rPr>
          <w:rFonts w:ascii="Arial" w:hAnsi="Arial" w:cs="Arial"/>
          <w:sz w:val="20"/>
          <w:szCs w:val="20"/>
        </w:rPr>
        <w:t xml:space="preserve"> los rangos de sueldo </w:t>
      </w:r>
      <w:r w:rsidR="000E5A93" w:rsidRPr="000E5A93">
        <w:rPr>
          <w:rFonts w:ascii="Arial" w:hAnsi="Arial" w:cs="Arial"/>
          <w:sz w:val="20"/>
          <w:szCs w:val="20"/>
        </w:rPr>
        <w:t xml:space="preserve">y, en su caso, realizar </w:t>
      </w:r>
      <w:r w:rsidR="000F463D">
        <w:rPr>
          <w:rFonts w:ascii="Arial" w:hAnsi="Arial" w:cs="Arial"/>
          <w:sz w:val="20"/>
          <w:szCs w:val="20"/>
        </w:rPr>
        <w:t>alguna</w:t>
      </w:r>
      <w:r w:rsidR="000E5A93" w:rsidRPr="000E5A93">
        <w:rPr>
          <w:rFonts w:ascii="Arial" w:hAnsi="Arial" w:cs="Arial"/>
          <w:sz w:val="20"/>
          <w:szCs w:val="20"/>
        </w:rPr>
        <w:t xml:space="preserve"> oferta económica.</w:t>
      </w:r>
    </w:p>
    <w:p w14:paraId="592FC4F9" w14:textId="77777777" w:rsidR="000E5A93" w:rsidRPr="000E5A93" w:rsidRDefault="000E5A93" w:rsidP="000E5A93">
      <w:pPr>
        <w:spacing w:after="0" w:line="240" w:lineRule="auto"/>
        <w:jc w:val="both"/>
        <w:rPr>
          <w:rFonts w:ascii="Arial" w:hAnsi="Arial" w:cs="Arial"/>
          <w:sz w:val="20"/>
          <w:szCs w:val="20"/>
        </w:rPr>
      </w:pPr>
      <w:r w:rsidRPr="005C28CF">
        <w:rPr>
          <w:rFonts w:ascii="Arial" w:hAnsi="Arial" w:cs="Arial"/>
          <w:sz w:val="20"/>
          <w:szCs w:val="20"/>
        </w:rPr>
        <w:t xml:space="preserve">- Experiencia profesional: para conocer su trayectoria profesional, las áreas de desarrollo, verificar que cuenta con las habilidades y aptitudes para desempeñar el puesto de trabajo de acuerdo a los requisitos del perfil de la vacante y evaluar si está calificado para desempeñar </w:t>
      </w:r>
      <w:r w:rsidR="00C871C0">
        <w:rPr>
          <w:rFonts w:ascii="Arial" w:hAnsi="Arial" w:cs="Arial"/>
          <w:sz w:val="20"/>
          <w:szCs w:val="20"/>
        </w:rPr>
        <w:t xml:space="preserve">un determinado puesto o función, así como </w:t>
      </w:r>
      <w:r w:rsidR="00E62F78">
        <w:rPr>
          <w:rFonts w:ascii="Arial" w:hAnsi="Arial" w:cs="Arial"/>
          <w:sz w:val="20"/>
          <w:szCs w:val="20"/>
        </w:rPr>
        <w:t xml:space="preserve">obtener </w:t>
      </w:r>
      <w:r w:rsidR="00C871C0">
        <w:rPr>
          <w:rFonts w:ascii="Arial" w:hAnsi="Arial" w:cs="Arial"/>
          <w:sz w:val="20"/>
          <w:szCs w:val="20"/>
        </w:rPr>
        <w:t xml:space="preserve">referencias laborales </w:t>
      </w:r>
      <w:r w:rsidR="005C28CF" w:rsidRPr="000E5A93">
        <w:rPr>
          <w:rFonts w:ascii="Arial" w:hAnsi="Arial" w:cs="Arial"/>
          <w:sz w:val="20"/>
          <w:szCs w:val="20"/>
        </w:rPr>
        <w:t xml:space="preserve">para conocer </w:t>
      </w:r>
      <w:r w:rsidR="00C871C0">
        <w:rPr>
          <w:rFonts w:ascii="Arial" w:hAnsi="Arial" w:cs="Arial"/>
          <w:sz w:val="20"/>
          <w:szCs w:val="20"/>
        </w:rPr>
        <w:t>su entorno profesional.</w:t>
      </w:r>
    </w:p>
    <w:p w14:paraId="18A46498"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Conocimientos y habilidades: para conocer el nivel de conocimientos y habilidades adquiridos en su trayectoria laboral y determinar si éstos cumplen con los requisitos de las vacantes.</w:t>
      </w:r>
    </w:p>
    <w:p w14:paraId="75B3D06A" w14:textId="77777777" w:rsid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Escolaridad: para conocer su trayectoria escolar y determinar si es afín al perfil solicitado de la vacante.</w:t>
      </w:r>
    </w:p>
    <w:p w14:paraId="1C622BA8" w14:textId="77777777" w:rsidR="005C1ADE" w:rsidRPr="001708BA" w:rsidRDefault="005C1ADE" w:rsidP="001D5585">
      <w:pPr>
        <w:spacing w:after="0" w:line="240" w:lineRule="auto"/>
        <w:jc w:val="both"/>
        <w:rPr>
          <w:rFonts w:ascii="Arial" w:hAnsi="Arial" w:cs="Arial"/>
          <w:sz w:val="20"/>
          <w:szCs w:val="20"/>
        </w:rPr>
      </w:pPr>
    </w:p>
    <w:p w14:paraId="7D319DD9" w14:textId="77777777" w:rsidR="000E5A93" w:rsidRPr="000E5A93" w:rsidRDefault="000E5A93" w:rsidP="000E5A93">
      <w:pPr>
        <w:spacing w:after="0" w:line="240" w:lineRule="auto"/>
        <w:jc w:val="both"/>
        <w:rPr>
          <w:rFonts w:ascii="Arial" w:hAnsi="Arial" w:cs="Arial"/>
          <w:b/>
          <w:sz w:val="20"/>
          <w:szCs w:val="20"/>
        </w:rPr>
      </w:pPr>
      <w:r w:rsidRPr="000E5A93">
        <w:rPr>
          <w:rFonts w:ascii="Arial" w:hAnsi="Arial" w:cs="Arial"/>
          <w:b/>
          <w:sz w:val="20"/>
          <w:szCs w:val="20"/>
        </w:rPr>
        <w:t xml:space="preserve">¿Qué datos personales utilizaremos para estos fines? </w:t>
      </w:r>
    </w:p>
    <w:p w14:paraId="73819B85" w14:textId="77777777" w:rsid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Para llevar a cabo las finalidades </w:t>
      </w:r>
      <w:r w:rsidR="00AF7E50">
        <w:rPr>
          <w:rFonts w:ascii="Arial" w:hAnsi="Arial" w:cs="Arial"/>
          <w:sz w:val="20"/>
          <w:szCs w:val="20"/>
        </w:rPr>
        <w:t xml:space="preserve">en la primera y segunda fase </w:t>
      </w:r>
      <w:r w:rsidRPr="000E5A93">
        <w:rPr>
          <w:rFonts w:ascii="Arial" w:hAnsi="Arial" w:cs="Arial"/>
          <w:sz w:val="20"/>
          <w:szCs w:val="20"/>
        </w:rPr>
        <w:t>descritas en el presente aviso de privacidad, utilizaremos los siguientes datos personales:</w:t>
      </w:r>
    </w:p>
    <w:p w14:paraId="4E3829BD" w14:textId="77777777" w:rsidR="00127687" w:rsidRDefault="00127687" w:rsidP="000E5A93">
      <w:pPr>
        <w:spacing w:after="0" w:line="240" w:lineRule="auto"/>
        <w:jc w:val="both"/>
        <w:rPr>
          <w:rFonts w:ascii="Arial" w:hAnsi="Arial" w:cs="Arial"/>
          <w:sz w:val="20"/>
          <w:szCs w:val="20"/>
        </w:rPr>
      </w:pPr>
    </w:p>
    <w:p w14:paraId="5BA60B34" w14:textId="77777777" w:rsidR="00127687" w:rsidRPr="0036606C" w:rsidRDefault="00127687" w:rsidP="00127687">
      <w:pPr>
        <w:spacing w:after="0" w:line="240" w:lineRule="auto"/>
        <w:jc w:val="both"/>
        <w:rPr>
          <w:rFonts w:ascii="Arial" w:hAnsi="Arial" w:cs="Arial"/>
          <w:sz w:val="20"/>
          <w:szCs w:val="20"/>
        </w:rPr>
      </w:pPr>
      <w:r>
        <w:rPr>
          <w:rFonts w:ascii="Arial" w:hAnsi="Arial" w:cs="Arial"/>
          <w:sz w:val="20"/>
          <w:szCs w:val="20"/>
        </w:rPr>
        <w:t xml:space="preserve">• </w:t>
      </w:r>
      <w:r w:rsidRPr="0036606C">
        <w:rPr>
          <w:rFonts w:ascii="Arial" w:hAnsi="Arial" w:cs="Arial"/>
          <w:sz w:val="20"/>
          <w:szCs w:val="20"/>
        </w:rPr>
        <w:t>Datos de identificación</w:t>
      </w:r>
    </w:p>
    <w:p w14:paraId="0C08B80A" w14:textId="77777777" w:rsidR="00127687" w:rsidRPr="0036606C" w:rsidRDefault="00127687" w:rsidP="00127687">
      <w:pPr>
        <w:spacing w:after="0" w:line="240" w:lineRule="auto"/>
        <w:jc w:val="both"/>
        <w:rPr>
          <w:rFonts w:ascii="Arial" w:hAnsi="Arial" w:cs="Arial"/>
          <w:sz w:val="20"/>
          <w:szCs w:val="20"/>
        </w:rPr>
      </w:pPr>
      <w:r>
        <w:rPr>
          <w:rFonts w:ascii="Arial" w:hAnsi="Arial" w:cs="Arial"/>
          <w:sz w:val="20"/>
          <w:szCs w:val="20"/>
        </w:rPr>
        <w:t xml:space="preserve">• </w:t>
      </w:r>
      <w:r w:rsidRPr="0036606C">
        <w:rPr>
          <w:rFonts w:ascii="Arial" w:hAnsi="Arial" w:cs="Arial"/>
          <w:sz w:val="20"/>
          <w:szCs w:val="20"/>
        </w:rPr>
        <w:t>Datos de contacto</w:t>
      </w:r>
    </w:p>
    <w:p w14:paraId="45890B8F" w14:textId="77777777" w:rsidR="00127687" w:rsidRPr="0036606C" w:rsidRDefault="00127687" w:rsidP="00127687">
      <w:pPr>
        <w:spacing w:after="0" w:line="240" w:lineRule="auto"/>
        <w:jc w:val="both"/>
        <w:rPr>
          <w:rFonts w:ascii="Arial" w:hAnsi="Arial" w:cs="Arial"/>
          <w:sz w:val="20"/>
          <w:szCs w:val="20"/>
        </w:rPr>
      </w:pPr>
      <w:r>
        <w:rPr>
          <w:rFonts w:ascii="Arial" w:hAnsi="Arial" w:cs="Arial"/>
          <w:sz w:val="20"/>
          <w:szCs w:val="20"/>
        </w:rPr>
        <w:t xml:space="preserve">• </w:t>
      </w:r>
      <w:r w:rsidRPr="0036606C">
        <w:rPr>
          <w:rFonts w:ascii="Arial" w:hAnsi="Arial" w:cs="Arial"/>
          <w:sz w:val="20"/>
          <w:szCs w:val="20"/>
        </w:rPr>
        <w:t>Datos laborales</w:t>
      </w:r>
    </w:p>
    <w:p w14:paraId="358D4212" w14:textId="77777777" w:rsidR="00127687" w:rsidRPr="0036606C" w:rsidRDefault="00127687" w:rsidP="00127687">
      <w:pPr>
        <w:spacing w:after="0" w:line="240" w:lineRule="auto"/>
        <w:jc w:val="both"/>
        <w:rPr>
          <w:rFonts w:ascii="Arial" w:hAnsi="Arial" w:cs="Arial"/>
          <w:sz w:val="20"/>
          <w:szCs w:val="20"/>
        </w:rPr>
      </w:pPr>
      <w:r>
        <w:rPr>
          <w:rFonts w:ascii="Arial" w:hAnsi="Arial" w:cs="Arial"/>
          <w:sz w:val="20"/>
          <w:szCs w:val="20"/>
        </w:rPr>
        <w:t xml:space="preserve">• </w:t>
      </w:r>
      <w:r w:rsidRPr="0036606C">
        <w:rPr>
          <w:rFonts w:ascii="Arial" w:hAnsi="Arial" w:cs="Arial"/>
          <w:sz w:val="20"/>
          <w:szCs w:val="20"/>
        </w:rPr>
        <w:t>Datos académicos</w:t>
      </w:r>
    </w:p>
    <w:p w14:paraId="072C6D35" w14:textId="77777777" w:rsidR="00127687" w:rsidRDefault="00127687" w:rsidP="00127687">
      <w:pPr>
        <w:spacing w:after="0" w:line="240" w:lineRule="auto"/>
        <w:jc w:val="both"/>
        <w:rPr>
          <w:rFonts w:ascii="Arial" w:hAnsi="Arial" w:cs="Arial"/>
          <w:sz w:val="20"/>
          <w:szCs w:val="20"/>
        </w:rPr>
      </w:pPr>
      <w:r>
        <w:rPr>
          <w:rFonts w:ascii="Arial" w:hAnsi="Arial" w:cs="Arial"/>
          <w:sz w:val="20"/>
          <w:szCs w:val="20"/>
        </w:rPr>
        <w:t xml:space="preserve">• </w:t>
      </w:r>
      <w:r w:rsidRPr="0036606C">
        <w:rPr>
          <w:rFonts w:ascii="Arial" w:hAnsi="Arial" w:cs="Arial"/>
          <w:sz w:val="20"/>
          <w:szCs w:val="20"/>
        </w:rPr>
        <w:t>Datos patrimoniales y/o financieros</w:t>
      </w:r>
    </w:p>
    <w:p w14:paraId="4E66345D" w14:textId="77777777" w:rsidR="000E5A93" w:rsidRPr="000E5A93" w:rsidRDefault="000E5A93" w:rsidP="000E5A93">
      <w:pPr>
        <w:spacing w:after="0" w:line="240" w:lineRule="auto"/>
        <w:jc w:val="both"/>
        <w:rPr>
          <w:rFonts w:ascii="Arial" w:hAnsi="Arial" w:cs="Arial"/>
          <w:sz w:val="20"/>
          <w:szCs w:val="20"/>
        </w:rPr>
      </w:pPr>
    </w:p>
    <w:p w14:paraId="41F3B0C5" w14:textId="500D5076" w:rsidR="00286152" w:rsidRDefault="00286152" w:rsidP="00286152">
      <w:pPr>
        <w:pStyle w:val="Default"/>
        <w:jc w:val="both"/>
        <w:rPr>
          <w:rFonts w:ascii="Arial" w:hAnsi="Arial" w:cs="Arial"/>
          <w:color w:val="auto"/>
          <w:sz w:val="20"/>
          <w:szCs w:val="20"/>
        </w:rPr>
      </w:pPr>
      <w:r w:rsidRPr="00920C1B">
        <w:rPr>
          <w:rFonts w:ascii="Arial" w:hAnsi="Arial" w:cs="Arial"/>
          <w:color w:val="auto"/>
          <w:sz w:val="20"/>
          <w:szCs w:val="20"/>
        </w:rPr>
        <w:t xml:space="preserve">Hacemos de su conocimiento que </w:t>
      </w:r>
      <w:r w:rsidR="00930D45">
        <w:rPr>
          <w:rFonts w:ascii="Arial" w:hAnsi="Arial" w:cs="Arial"/>
          <w:color w:val="auto"/>
          <w:sz w:val="20"/>
          <w:szCs w:val="20"/>
        </w:rPr>
        <w:t>a través de la Bolsa de T</w:t>
      </w:r>
      <w:r w:rsidR="00F94660">
        <w:rPr>
          <w:rFonts w:ascii="Arial" w:hAnsi="Arial" w:cs="Arial"/>
          <w:color w:val="auto"/>
          <w:sz w:val="20"/>
          <w:szCs w:val="20"/>
        </w:rPr>
        <w:t>rabajo de</w:t>
      </w:r>
      <w:r w:rsidR="00F33AC3">
        <w:rPr>
          <w:rFonts w:ascii="Arial" w:hAnsi="Arial" w:cs="Arial"/>
          <w:color w:val="auto"/>
          <w:sz w:val="20"/>
          <w:szCs w:val="20"/>
        </w:rPr>
        <w:t xml:space="preserve">l </w:t>
      </w:r>
      <w:proofErr w:type="gramStart"/>
      <w:r w:rsidR="00F33AC3">
        <w:rPr>
          <w:rFonts w:ascii="Arial" w:hAnsi="Arial" w:cs="Arial"/>
          <w:color w:val="auto"/>
          <w:sz w:val="20"/>
          <w:szCs w:val="20"/>
        </w:rPr>
        <w:t>Responsable</w:t>
      </w:r>
      <w:proofErr w:type="gramEnd"/>
      <w:r w:rsidR="00F33AC3">
        <w:rPr>
          <w:rFonts w:ascii="Arial" w:hAnsi="Arial" w:cs="Arial"/>
          <w:color w:val="auto"/>
          <w:sz w:val="20"/>
          <w:szCs w:val="20"/>
        </w:rPr>
        <w:t xml:space="preserve"> </w:t>
      </w:r>
      <w:r w:rsidRPr="00920C1B">
        <w:rPr>
          <w:rFonts w:ascii="Arial" w:hAnsi="Arial" w:cs="Arial"/>
          <w:color w:val="auto"/>
          <w:sz w:val="20"/>
          <w:szCs w:val="20"/>
        </w:rPr>
        <w:t xml:space="preserve">no </w:t>
      </w:r>
      <w:r w:rsidR="003C75CA">
        <w:rPr>
          <w:rFonts w:ascii="Arial" w:hAnsi="Arial" w:cs="Arial"/>
          <w:color w:val="auto"/>
          <w:sz w:val="20"/>
          <w:szCs w:val="20"/>
        </w:rPr>
        <w:t>se recopilan</w:t>
      </w:r>
      <w:r w:rsidRPr="00920C1B">
        <w:rPr>
          <w:rFonts w:ascii="Arial" w:hAnsi="Arial" w:cs="Arial"/>
          <w:color w:val="auto"/>
          <w:sz w:val="20"/>
          <w:szCs w:val="20"/>
        </w:rPr>
        <w:t xml:space="preserve"> datos personales sensibles.</w:t>
      </w:r>
    </w:p>
    <w:p w14:paraId="3CD15F5E" w14:textId="77777777" w:rsidR="000E5A93" w:rsidRPr="00286152" w:rsidRDefault="000E5A93" w:rsidP="000E5A93">
      <w:pPr>
        <w:spacing w:after="0" w:line="240" w:lineRule="auto"/>
        <w:jc w:val="both"/>
        <w:rPr>
          <w:rFonts w:ascii="Arial" w:hAnsi="Arial" w:cs="Arial"/>
          <w:sz w:val="20"/>
          <w:szCs w:val="20"/>
          <w:lang w:val="es-ES"/>
        </w:rPr>
      </w:pPr>
    </w:p>
    <w:p w14:paraId="47445EE8" w14:textId="77777777" w:rsidR="000E5A93" w:rsidRPr="000E5A93" w:rsidRDefault="000E5A93" w:rsidP="000E5A93">
      <w:pPr>
        <w:spacing w:after="0" w:line="240" w:lineRule="auto"/>
        <w:jc w:val="both"/>
        <w:rPr>
          <w:rFonts w:ascii="Arial" w:hAnsi="Arial" w:cs="Arial"/>
          <w:b/>
          <w:sz w:val="20"/>
          <w:szCs w:val="20"/>
        </w:rPr>
      </w:pPr>
      <w:r w:rsidRPr="000E5A93">
        <w:rPr>
          <w:rFonts w:ascii="Arial" w:hAnsi="Arial" w:cs="Arial"/>
          <w:b/>
          <w:sz w:val="20"/>
          <w:szCs w:val="20"/>
        </w:rPr>
        <w:t>¿Con quién compartimos su información personal y para qué fines?</w:t>
      </w:r>
    </w:p>
    <w:p w14:paraId="04A08DD2" w14:textId="77777777" w:rsidR="00EF75DB" w:rsidRDefault="00EF75DB" w:rsidP="00EF75DB">
      <w:pPr>
        <w:spacing w:after="0" w:line="240" w:lineRule="auto"/>
        <w:jc w:val="both"/>
        <w:rPr>
          <w:rFonts w:ascii="Arial" w:hAnsi="Arial" w:cs="Arial"/>
          <w:sz w:val="20"/>
          <w:szCs w:val="20"/>
        </w:rPr>
      </w:pPr>
      <w:r w:rsidRPr="000E5A93">
        <w:rPr>
          <w:rFonts w:ascii="Arial" w:hAnsi="Arial" w:cs="Arial"/>
          <w:sz w:val="20"/>
          <w:szCs w:val="20"/>
        </w:rPr>
        <w:t>Le informamos que sus datos personales son compartidos dentro y fuera del país con las siguientes personas, empresas, organizaciones o autoridades distintas a nosot</w:t>
      </w:r>
      <w:r>
        <w:rPr>
          <w:rFonts w:ascii="Arial" w:hAnsi="Arial" w:cs="Arial"/>
          <w:sz w:val="20"/>
          <w:szCs w:val="20"/>
        </w:rPr>
        <w:t>ros, para los siguientes fines y respecto de los cuales no se requiere de su consentimiento.</w:t>
      </w:r>
    </w:p>
    <w:p w14:paraId="34862118" w14:textId="77777777" w:rsidR="00EF75DB" w:rsidRPr="00FA3C1B" w:rsidRDefault="00EF75DB" w:rsidP="00EF75DB">
      <w:pPr>
        <w:spacing w:after="0" w:line="240" w:lineRule="auto"/>
        <w:jc w:val="both"/>
        <w:rPr>
          <w:rFonts w:ascii="Arial" w:hAnsi="Arial" w:cs="Arial"/>
          <w:b/>
          <w:sz w:val="20"/>
          <w:szCs w:val="20"/>
        </w:rPr>
      </w:pPr>
    </w:p>
    <w:p w14:paraId="3F535056" w14:textId="11F82D04" w:rsidR="0078345D" w:rsidRDefault="0078345D" w:rsidP="0078345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78345D">
        <w:rPr>
          <w:rFonts w:ascii="Arial" w:eastAsia="Times New Roman" w:hAnsi="Arial" w:cs="Arial"/>
          <w:sz w:val="20"/>
          <w:szCs w:val="20"/>
          <w:u w:val="single"/>
        </w:rPr>
        <w:t>Empresas de estudios laborales</w:t>
      </w:r>
      <w:r>
        <w:rPr>
          <w:rFonts w:ascii="Arial" w:eastAsia="Times New Roman" w:hAnsi="Arial" w:cs="Arial"/>
          <w:sz w:val="20"/>
          <w:szCs w:val="20"/>
        </w:rPr>
        <w:t>: Para la evaluación del perfil profesional del candidato.</w:t>
      </w:r>
    </w:p>
    <w:p w14:paraId="2DFF8915" w14:textId="77777777" w:rsidR="00EF75DB" w:rsidRDefault="00EF75DB" w:rsidP="000E5A93">
      <w:pPr>
        <w:spacing w:after="0" w:line="240" w:lineRule="auto"/>
        <w:jc w:val="both"/>
        <w:rPr>
          <w:rFonts w:ascii="Arial" w:hAnsi="Arial" w:cs="Arial"/>
          <w:sz w:val="20"/>
          <w:szCs w:val="20"/>
        </w:rPr>
      </w:pPr>
    </w:p>
    <w:p w14:paraId="0687A221" w14:textId="02952029" w:rsidR="004767DC" w:rsidRPr="009B475F"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Le </w:t>
      </w:r>
      <w:r w:rsidR="004767DC" w:rsidRPr="00EF0197">
        <w:rPr>
          <w:rFonts w:ascii="Arial" w:hAnsi="Arial" w:cs="Arial"/>
          <w:sz w:val="20"/>
          <w:szCs w:val="20"/>
        </w:rPr>
        <w:t xml:space="preserve">informamos que sus datos personales son compartidos dentro de las Unidades de Negocio del Grupo empresarial del que formamos parte, para </w:t>
      </w:r>
      <w:r w:rsidR="004767DC">
        <w:rPr>
          <w:rFonts w:ascii="Arial" w:hAnsi="Arial" w:cs="Arial"/>
          <w:sz w:val="20"/>
          <w:szCs w:val="20"/>
        </w:rPr>
        <w:t>el siguiente fin y respecto del cual</w:t>
      </w:r>
      <w:r w:rsidR="004767DC" w:rsidRPr="00EF0197">
        <w:rPr>
          <w:rFonts w:ascii="Arial" w:hAnsi="Arial" w:cs="Arial"/>
          <w:sz w:val="20"/>
          <w:szCs w:val="20"/>
        </w:rPr>
        <w:t xml:space="preserve"> tampoco se</w:t>
      </w:r>
      <w:r w:rsidR="004767DC">
        <w:rPr>
          <w:rFonts w:ascii="Arial" w:hAnsi="Arial" w:cs="Arial"/>
          <w:sz w:val="20"/>
          <w:szCs w:val="20"/>
        </w:rPr>
        <w:t xml:space="preserve"> requiere de su consentimiento: </w:t>
      </w:r>
      <w:r w:rsidR="004767DC">
        <w:rPr>
          <w:rFonts w:ascii="Arial" w:eastAsia="Times New Roman" w:hAnsi="Arial" w:cs="Arial"/>
          <w:sz w:val="20"/>
          <w:szCs w:val="20"/>
        </w:rPr>
        <w:t>intercambio de cartera.</w:t>
      </w:r>
    </w:p>
    <w:p w14:paraId="1C6383BD" w14:textId="77777777" w:rsidR="004767DC" w:rsidRDefault="004767DC" w:rsidP="000E5A93">
      <w:pPr>
        <w:spacing w:after="0" w:line="240" w:lineRule="auto"/>
        <w:jc w:val="both"/>
        <w:rPr>
          <w:rFonts w:ascii="Arial" w:hAnsi="Arial" w:cs="Arial"/>
          <w:b/>
          <w:sz w:val="20"/>
          <w:szCs w:val="20"/>
        </w:rPr>
      </w:pPr>
    </w:p>
    <w:p w14:paraId="30C1A288" w14:textId="77777777" w:rsidR="000E5A93" w:rsidRPr="00932DDF" w:rsidRDefault="000E5A93" w:rsidP="000E5A93">
      <w:pPr>
        <w:spacing w:after="0" w:line="240" w:lineRule="auto"/>
        <w:jc w:val="both"/>
        <w:rPr>
          <w:rFonts w:ascii="Arial" w:hAnsi="Arial" w:cs="Arial"/>
          <w:b/>
          <w:sz w:val="20"/>
          <w:szCs w:val="20"/>
        </w:rPr>
      </w:pPr>
      <w:r w:rsidRPr="00932DDF">
        <w:rPr>
          <w:rFonts w:ascii="Arial" w:hAnsi="Arial" w:cs="Arial"/>
          <w:b/>
          <w:sz w:val="20"/>
          <w:szCs w:val="20"/>
        </w:rPr>
        <w:t xml:space="preserve">¿Cómo puede acceder, rectificar o cancelar sus datos personales, u oponerse a su uso? </w:t>
      </w:r>
    </w:p>
    <w:p w14:paraId="0F851014"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w:t>
      </w:r>
      <w:r w:rsidR="00C43DCB">
        <w:rPr>
          <w:rFonts w:ascii="Arial" w:hAnsi="Arial" w:cs="Arial"/>
          <w:sz w:val="20"/>
          <w:szCs w:val="20"/>
        </w:rPr>
        <w:t>Estos derechos se conocen como D</w:t>
      </w:r>
      <w:r w:rsidRPr="000E5A93">
        <w:rPr>
          <w:rFonts w:ascii="Arial" w:hAnsi="Arial" w:cs="Arial"/>
          <w:sz w:val="20"/>
          <w:szCs w:val="20"/>
        </w:rPr>
        <w:t>erechos ARCO.</w:t>
      </w:r>
    </w:p>
    <w:p w14:paraId="7EC68C7B"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 </w:t>
      </w:r>
    </w:p>
    <w:p w14:paraId="220833E3"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Para el </w:t>
      </w:r>
      <w:r w:rsidR="00C43DCB">
        <w:rPr>
          <w:rFonts w:ascii="Arial" w:hAnsi="Arial" w:cs="Arial"/>
          <w:sz w:val="20"/>
          <w:szCs w:val="20"/>
        </w:rPr>
        <w:t>ejercicio de cualquiera de los D</w:t>
      </w:r>
      <w:r w:rsidRPr="000E5A93">
        <w:rPr>
          <w:rFonts w:ascii="Arial" w:hAnsi="Arial" w:cs="Arial"/>
          <w:sz w:val="20"/>
          <w:szCs w:val="20"/>
        </w:rPr>
        <w:t>erechos ARCO, usted deberá presentar la solicitud respectiva a través del siguiente medio: correo electrónico</w:t>
      </w:r>
      <w:r w:rsidR="00932DDF">
        <w:rPr>
          <w:rFonts w:ascii="Arial" w:hAnsi="Arial" w:cs="Arial"/>
          <w:sz w:val="20"/>
          <w:szCs w:val="20"/>
        </w:rPr>
        <w:t xml:space="preserve"> </w:t>
      </w:r>
      <w:hyperlink r:id="rId9" w:history="1">
        <w:r w:rsidR="00932DDF" w:rsidRPr="00CB58B3">
          <w:rPr>
            <w:rStyle w:val="Hyperlink"/>
            <w:rFonts w:ascii="Arial" w:hAnsi="Arial" w:cs="Arial"/>
            <w:sz w:val="20"/>
            <w:szCs w:val="20"/>
          </w:rPr>
          <w:t>datos.personales@femsa.com.mx</w:t>
        </w:r>
      </w:hyperlink>
      <w:r w:rsidR="00932DDF">
        <w:rPr>
          <w:rFonts w:ascii="Arial" w:hAnsi="Arial" w:cs="Arial"/>
          <w:sz w:val="20"/>
          <w:szCs w:val="20"/>
        </w:rPr>
        <w:t xml:space="preserve">. </w:t>
      </w:r>
    </w:p>
    <w:p w14:paraId="2FBB3FD7" w14:textId="77777777" w:rsidR="000E5A93" w:rsidRPr="000E5A93" w:rsidRDefault="000E5A93" w:rsidP="000E5A93">
      <w:pPr>
        <w:spacing w:after="0" w:line="240" w:lineRule="auto"/>
        <w:jc w:val="both"/>
        <w:rPr>
          <w:rFonts w:ascii="Arial" w:hAnsi="Arial" w:cs="Arial"/>
          <w:sz w:val="20"/>
          <w:szCs w:val="20"/>
        </w:rPr>
      </w:pPr>
    </w:p>
    <w:p w14:paraId="3D8CF3AC"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Para conocer el procedimiento y requi</w:t>
      </w:r>
      <w:r w:rsidR="00C43DCB">
        <w:rPr>
          <w:rFonts w:ascii="Arial" w:hAnsi="Arial" w:cs="Arial"/>
          <w:sz w:val="20"/>
          <w:szCs w:val="20"/>
        </w:rPr>
        <w:t>sitos para el ejercicio de los D</w:t>
      </w:r>
      <w:r w:rsidRPr="000E5A93">
        <w:rPr>
          <w:rFonts w:ascii="Arial" w:hAnsi="Arial" w:cs="Arial"/>
          <w:sz w:val="20"/>
          <w:szCs w:val="20"/>
        </w:rPr>
        <w:t>erechos ARCO, ponemos a su disposición el siguiente medio:</w:t>
      </w:r>
      <w:r w:rsidR="00932DDF">
        <w:rPr>
          <w:rFonts w:ascii="Arial" w:hAnsi="Arial" w:cs="Arial"/>
          <w:sz w:val="20"/>
          <w:szCs w:val="20"/>
        </w:rPr>
        <w:t xml:space="preserve"> </w:t>
      </w:r>
      <w:r w:rsidRPr="000E5A93">
        <w:rPr>
          <w:rFonts w:ascii="Arial" w:hAnsi="Arial" w:cs="Arial"/>
          <w:sz w:val="20"/>
          <w:szCs w:val="20"/>
        </w:rPr>
        <w:t xml:space="preserve">A través del Formato Único para el Ejercicio de los Derechos </w:t>
      </w:r>
      <w:r w:rsidRPr="00112805">
        <w:rPr>
          <w:rFonts w:ascii="Arial" w:hAnsi="Arial" w:cs="Arial"/>
          <w:sz w:val="20"/>
          <w:szCs w:val="20"/>
        </w:rPr>
        <w:t xml:space="preserve">ARCO, </w:t>
      </w:r>
      <w:r w:rsidR="00DF0F7F" w:rsidRPr="00112805">
        <w:rPr>
          <w:rFonts w:ascii="Arial" w:hAnsi="Arial" w:cs="Arial"/>
          <w:sz w:val="20"/>
          <w:szCs w:val="20"/>
        </w:rPr>
        <w:t xml:space="preserve">el cual lo podrá descargar dando </w:t>
      </w:r>
      <w:proofErr w:type="spellStart"/>
      <w:r w:rsidR="00DF0F7F" w:rsidRPr="00112805">
        <w:rPr>
          <w:rFonts w:ascii="Arial" w:hAnsi="Arial" w:cs="Arial"/>
          <w:sz w:val="20"/>
          <w:szCs w:val="20"/>
        </w:rPr>
        <w:t>click</w:t>
      </w:r>
      <w:proofErr w:type="spellEnd"/>
      <w:r w:rsidR="00DF0F7F" w:rsidRPr="00112805">
        <w:rPr>
          <w:rFonts w:ascii="Arial" w:hAnsi="Arial" w:cs="Arial"/>
          <w:sz w:val="20"/>
          <w:szCs w:val="20"/>
        </w:rPr>
        <w:t xml:space="preserve"> al link que se encuentra en la parte final del presente aviso de privacidad.</w:t>
      </w:r>
    </w:p>
    <w:p w14:paraId="636CDBC8" w14:textId="77777777" w:rsidR="000E5A93" w:rsidRPr="000E5A93" w:rsidRDefault="000E5A93" w:rsidP="000E5A93">
      <w:pPr>
        <w:spacing w:after="0" w:line="240" w:lineRule="auto"/>
        <w:jc w:val="both"/>
        <w:rPr>
          <w:rFonts w:ascii="Arial" w:hAnsi="Arial" w:cs="Arial"/>
          <w:sz w:val="20"/>
          <w:szCs w:val="20"/>
        </w:rPr>
      </w:pPr>
    </w:p>
    <w:p w14:paraId="623880BD"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Los datos de contacto de la persona o departamento de datos personales, que está a cargo de da</w:t>
      </w:r>
      <w:r w:rsidR="00C43DCB">
        <w:rPr>
          <w:rFonts w:ascii="Arial" w:hAnsi="Arial" w:cs="Arial"/>
          <w:sz w:val="20"/>
          <w:szCs w:val="20"/>
        </w:rPr>
        <w:t>r trámite a las solicitudes de D</w:t>
      </w:r>
      <w:r w:rsidRPr="000E5A93">
        <w:rPr>
          <w:rFonts w:ascii="Arial" w:hAnsi="Arial" w:cs="Arial"/>
          <w:sz w:val="20"/>
          <w:szCs w:val="20"/>
        </w:rPr>
        <w:t xml:space="preserve">erechos ARCO, son los siguientes: </w:t>
      </w:r>
    </w:p>
    <w:p w14:paraId="2CAFC0E2"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 xml:space="preserve"> </w:t>
      </w:r>
    </w:p>
    <w:p w14:paraId="6D8758FE"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a) Nombre de la persona o departamento de datos personales: Lic. Karla Ivonne González Valdez</w:t>
      </w:r>
      <w:r w:rsidR="0012532C">
        <w:rPr>
          <w:rFonts w:ascii="Arial" w:hAnsi="Arial" w:cs="Arial"/>
          <w:sz w:val="20"/>
          <w:szCs w:val="20"/>
        </w:rPr>
        <w:t>.</w:t>
      </w:r>
    </w:p>
    <w:p w14:paraId="7C6DFFA1"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b) Domicilio: calle Avenida General Anaya No. 601 Poniente, colonia Bella Vista, ciudad Monterrey, mun</w:t>
      </w:r>
      <w:r w:rsidR="00490CC7">
        <w:rPr>
          <w:rFonts w:ascii="Arial" w:hAnsi="Arial" w:cs="Arial"/>
          <w:sz w:val="20"/>
          <w:szCs w:val="20"/>
        </w:rPr>
        <w:t>icipio o delegación Monterrey, C.P</w:t>
      </w:r>
      <w:r w:rsidRPr="000E5A93">
        <w:rPr>
          <w:rFonts w:ascii="Arial" w:hAnsi="Arial" w:cs="Arial"/>
          <w:sz w:val="20"/>
          <w:szCs w:val="20"/>
        </w:rPr>
        <w:t>. 64410, en la entidad de Nuevo León, país México</w:t>
      </w:r>
      <w:r w:rsidR="0012532C">
        <w:rPr>
          <w:rFonts w:ascii="Arial" w:hAnsi="Arial" w:cs="Arial"/>
          <w:sz w:val="20"/>
          <w:szCs w:val="20"/>
        </w:rPr>
        <w:t>.</w:t>
      </w:r>
    </w:p>
    <w:p w14:paraId="22F4D154" w14:textId="77777777" w:rsidR="000E5A93" w:rsidRPr="000E5A93" w:rsidRDefault="000E5A93" w:rsidP="000E5A93">
      <w:pPr>
        <w:spacing w:after="0" w:line="240" w:lineRule="auto"/>
        <w:jc w:val="both"/>
        <w:rPr>
          <w:rFonts w:ascii="Arial" w:hAnsi="Arial" w:cs="Arial"/>
          <w:sz w:val="20"/>
          <w:szCs w:val="20"/>
        </w:rPr>
      </w:pPr>
    </w:p>
    <w:p w14:paraId="250F5783" w14:textId="77777777" w:rsidR="000E5A93" w:rsidRPr="00932DDF" w:rsidRDefault="000E5A93" w:rsidP="000E5A93">
      <w:pPr>
        <w:spacing w:after="0" w:line="240" w:lineRule="auto"/>
        <w:jc w:val="both"/>
        <w:rPr>
          <w:rFonts w:ascii="Arial" w:hAnsi="Arial" w:cs="Arial"/>
          <w:b/>
          <w:sz w:val="20"/>
          <w:szCs w:val="20"/>
        </w:rPr>
      </w:pPr>
      <w:r w:rsidRPr="00932DDF">
        <w:rPr>
          <w:rFonts w:ascii="Arial" w:hAnsi="Arial" w:cs="Arial"/>
          <w:b/>
          <w:sz w:val="20"/>
          <w:szCs w:val="20"/>
        </w:rPr>
        <w:t>Usted puede revocar su consentimiento para el uso de sus datos personales</w:t>
      </w:r>
    </w:p>
    <w:p w14:paraId="589D07D1"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1B41C4DB" w14:textId="77777777" w:rsidR="000E5A93" w:rsidRPr="000E5A93" w:rsidRDefault="000E5A93" w:rsidP="000E5A93">
      <w:pPr>
        <w:spacing w:after="0" w:line="240" w:lineRule="auto"/>
        <w:jc w:val="both"/>
        <w:rPr>
          <w:rFonts w:ascii="Arial" w:hAnsi="Arial" w:cs="Arial"/>
          <w:sz w:val="20"/>
          <w:szCs w:val="20"/>
        </w:rPr>
      </w:pPr>
    </w:p>
    <w:p w14:paraId="4529B690"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Para revocar su consentimiento deberá presentar su solicitud a través del siguiente medio:</w:t>
      </w:r>
      <w:r w:rsidR="00932DDF">
        <w:rPr>
          <w:rFonts w:ascii="Arial" w:hAnsi="Arial" w:cs="Arial"/>
          <w:sz w:val="20"/>
          <w:szCs w:val="20"/>
        </w:rPr>
        <w:t xml:space="preserve"> </w:t>
      </w:r>
      <w:r w:rsidRPr="000E5A93">
        <w:rPr>
          <w:rFonts w:ascii="Arial" w:hAnsi="Arial" w:cs="Arial"/>
          <w:sz w:val="20"/>
          <w:szCs w:val="20"/>
        </w:rPr>
        <w:t xml:space="preserve">correo electrónico </w:t>
      </w:r>
      <w:hyperlink r:id="rId10" w:history="1">
        <w:r w:rsidR="00932DDF" w:rsidRPr="00CB58B3">
          <w:rPr>
            <w:rStyle w:val="Hyperlink"/>
            <w:rFonts w:ascii="Arial" w:hAnsi="Arial" w:cs="Arial"/>
            <w:sz w:val="20"/>
            <w:szCs w:val="20"/>
          </w:rPr>
          <w:t>datos.personales@femsa.com.mx</w:t>
        </w:r>
      </w:hyperlink>
      <w:r w:rsidR="00932DDF">
        <w:rPr>
          <w:rFonts w:ascii="Arial" w:hAnsi="Arial" w:cs="Arial"/>
          <w:sz w:val="20"/>
          <w:szCs w:val="20"/>
        </w:rPr>
        <w:t xml:space="preserve">. </w:t>
      </w:r>
    </w:p>
    <w:p w14:paraId="6C4D8435" w14:textId="77777777" w:rsidR="000E5A93" w:rsidRPr="000E5A93" w:rsidRDefault="000E5A93" w:rsidP="000E5A93">
      <w:pPr>
        <w:spacing w:after="0" w:line="240" w:lineRule="auto"/>
        <w:jc w:val="both"/>
        <w:rPr>
          <w:rFonts w:ascii="Arial" w:hAnsi="Arial" w:cs="Arial"/>
          <w:sz w:val="20"/>
          <w:szCs w:val="20"/>
        </w:rPr>
      </w:pPr>
    </w:p>
    <w:p w14:paraId="74D5D38C" w14:textId="77777777" w:rsidR="000E5A93" w:rsidRPr="000E5A93" w:rsidRDefault="000E5A93" w:rsidP="000E5A93">
      <w:pPr>
        <w:spacing w:after="0" w:line="240" w:lineRule="auto"/>
        <w:jc w:val="both"/>
        <w:rPr>
          <w:rFonts w:ascii="Arial" w:hAnsi="Arial" w:cs="Arial"/>
          <w:sz w:val="20"/>
          <w:szCs w:val="20"/>
        </w:rPr>
      </w:pPr>
      <w:r w:rsidRPr="000E5A93">
        <w:rPr>
          <w:rFonts w:ascii="Arial" w:hAnsi="Arial" w:cs="Arial"/>
          <w:sz w:val="20"/>
          <w:szCs w:val="20"/>
        </w:rPr>
        <w:t>Para conocer el procedimiento y requisitos para la revocación del consentimiento, ponemos a su disposición el siguiente medio:</w:t>
      </w:r>
      <w:r w:rsidR="00932DDF">
        <w:rPr>
          <w:rFonts w:ascii="Arial" w:hAnsi="Arial" w:cs="Arial"/>
          <w:sz w:val="20"/>
          <w:szCs w:val="20"/>
        </w:rPr>
        <w:t xml:space="preserve"> </w:t>
      </w:r>
      <w:r w:rsidRPr="000E5A93">
        <w:rPr>
          <w:rFonts w:ascii="Arial" w:hAnsi="Arial" w:cs="Arial"/>
          <w:sz w:val="20"/>
          <w:szCs w:val="20"/>
        </w:rPr>
        <w:t xml:space="preserve">A través del Formato Único para la Revocación del </w:t>
      </w:r>
      <w:r w:rsidRPr="00112805">
        <w:rPr>
          <w:rFonts w:ascii="Arial" w:hAnsi="Arial" w:cs="Arial"/>
          <w:sz w:val="20"/>
          <w:szCs w:val="20"/>
        </w:rPr>
        <w:t xml:space="preserve">Consentimiento, </w:t>
      </w:r>
      <w:r w:rsidR="00DF0F7F" w:rsidRPr="00112805">
        <w:rPr>
          <w:rFonts w:ascii="Arial" w:hAnsi="Arial" w:cs="Arial"/>
          <w:sz w:val="20"/>
          <w:szCs w:val="20"/>
        </w:rPr>
        <w:t xml:space="preserve">el cual lo podrá descargar dando </w:t>
      </w:r>
      <w:proofErr w:type="spellStart"/>
      <w:r w:rsidR="00DF0F7F" w:rsidRPr="00112805">
        <w:rPr>
          <w:rFonts w:ascii="Arial" w:hAnsi="Arial" w:cs="Arial"/>
          <w:sz w:val="20"/>
          <w:szCs w:val="20"/>
        </w:rPr>
        <w:t>click</w:t>
      </w:r>
      <w:proofErr w:type="spellEnd"/>
      <w:r w:rsidR="00DF0F7F" w:rsidRPr="00112805">
        <w:rPr>
          <w:rFonts w:ascii="Arial" w:hAnsi="Arial" w:cs="Arial"/>
          <w:sz w:val="20"/>
          <w:szCs w:val="20"/>
        </w:rPr>
        <w:t xml:space="preserve"> al link que se encuentra en la parte final del presente aviso de privacidad.</w:t>
      </w:r>
    </w:p>
    <w:p w14:paraId="4A218A16" w14:textId="77777777" w:rsidR="000E5A93" w:rsidRPr="004532D5" w:rsidRDefault="000E5A93" w:rsidP="004532D5">
      <w:pPr>
        <w:spacing w:after="0" w:line="240" w:lineRule="auto"/>
        <w:jc w:val="both"/>
        <w:rPr>
          <w:rFonts w:ascii="Arial" w:hAnsi="Arial" w:cs="Arial"/>
          <w:sz w:val="20"/>
          <w:szCs w:val="20"/>
        </w:rPr>
      </w:pPr>
      <w:r w:rsidRPr="004532D5">
        <w:rPr>
          <w:rFonts w:ascii="Arial" w:hAnsi="Arial" w:cs="Arial"/>
          <w:sz w:val="20"/>
          <w:szCs w:val="20"/>
        </w:rPr>
        <w:t xml:space="preserve"> </w:t>
      </w:r>
    </w:p>
    <w:p w14:paraId="03BB3AF3" w14:textId="77777777" w:rsidR="000E5A93" w:rsidRPr="004532D5" w:rsidRDefault="000E5A93" w:rsidP="004532D5">
      <w:pPr>
        <w:spacing w:after="0" w:line="240" w:lineRule="auto"/>
        <w:jc w:val="both"/>
        <w:rPr>
          <w:rFonts w:ascii="Arial" w:hAnsi="Arial" w:cs="Arial"/>
          <w:b/>
          <w:sz w:val="20"/>
          <w:szCs w:val="20"/>
        </w:rPr>
      </w:pPr>
      <w:r w:rsidRPr="004532D5">
        <w:rPr>
          <w:rFonts w:ascii="Arial" w:hAnsi="Arial" w:cs="Arial"/>
          <w:b/>
          <w:sz w:val="20"/>
          <w:szCs w:val="20"/>
        </w:rPr>
        <w:t xml:space="preserve">¿Cómo puede limitar el uso o divulgación de su información personal? </w:t>
      </w:r>
    </w:p>
    <w:p w14:paraId="40D11E4C" w14:textId="77777777" w:rsidR="000E5A93" w:rsidRPr="004532D5" w:rsidRDefault="000E5A93" w:rsidP="004532D5">
      <w:pPr>
        <w:spacing w:after="0" w:line="240" w:lineRule="auto"/>
        <w:jc w:val="both"/>
        <w:rPr>
          <w:rFonts w:ascii="Arial" w:hAnsi="Arial" w:cs="Arial"/>
          <w:sz w:val="20"/>
          <w:szCs w:val="20"/>
        </w:rPr>
      </w:pPr>
      <w:r w:rsidRPr="004532D5">
        <w:rPr>
          <w:rFonts w:ascii="Arial" w:hAnsi="Arial" w:cs="Arial"/>
          <w:sz w:val="20"/>
          <w:szCs w:val="20"/>
        </w:rPr>
        <w:t xml:space="preserve">Con objeto de que usted pueda limitar el uso y divulgación de su información personal, le ofrecemos </w:t>
      </w:r>
      <w:r w:rsidR="00932DDF" w:rsidRPr="004532D5">
        <w:rPr>
          <w:rFonts w:ascii="Arial" w:hAnsi="Arial" w:cs="Arial"/>
          <w:sz w:val="20"/>
          <w:szCs w:val="20"/>
        </w:rPr>
        <w:t>el siguiente</w:t>
      </w:r>
      <w:r w:rsidRPr="004532D5">
        <w:rPr>
          <w:rFonts w:ascii="Arial" w:hAnsi="Arial" w:cs="Arial"/>
          <w:sz w:val="20"/>
          <w:szCs w:val="20"/>
        </w:rPr>
        <w:t xml:space="preserve"> </w:t>
      </w:r>
      <w:r w:rsidR="00932DDF" w:rsidRPr="004532D5">
        <w:rPr>
          <w:rFonts w:ascii="Arial" w:hAnsi="Arial" w:cs="Arial"/>
          <w:sz w:val="20"/>
          <w:szCs w:val="20"/>
        </w:rPr>
        <w:t>medio</w:t>
      </w:r>
      <w:r w:rsidRPr="004532D5">
        <w:rPr>
          <w:rFonts w:ascii="Arial" w:hAnsi="Arial" w:cs="Arial"/>
          <w:sz w:val="20"/>
          <w:szCs w:val="20"/>
        </w:rPr>
        <w:t>:</w:t>
      </w:r>
      <w:r w:rsidR="00932DDF" w:rsidRPr="004532D5">
        <w:rPr>
          <w:rFonts w:ascii="Arial" w:hAnsi="Arial" w:cs="Arial"/>
          <w:sz w:val="20"/>
          <w:szCs w:val="20"/>
        </w:rPr>
        <w:t xml:space="preserve"> </w:t>
      </w:r>
      <w:r w:rsidRPr="004532D5">
        <w:rPr>
          <w:rFonts w:ascii="Arial" w:hAnsi="Arial" w:cs="Arial"/>
          <w:sz w:val="20"/>
          <w:szCs w:val="20"/>
        </w:rPr>
        <w:t>Su inscripción en el Registro Público para Evitar Publicidad, que está a cargo de la Procuraduría Federal del Consumidor (PROFECO), con la finalidad de que sus datos personales no sean utilizados para recibir publicidad o promociones de bienes o servicios. Para mayor información sobre dicho registro, usted puede consultar el portal de Internet de la PROFE</w:t>
      </w:r>
      <w:r w:rsidR="001671C6" w:rsidRPr="004532D5">
        <w:rPr>
          <w:rFonts w:ascii="Arial" w:hAnsi="Arial" w:cs="Arial"/>
          <w:sz w:val="20"/>
          <w:szCs w:val="20"/>
        </w:rPr>
        <w:t>CO (</w:t>
      </w:r>
      <w:hyperlink r:id="rId11" w:history="1">
        <w:r w:rsidR="00A957DA">
          <w:rPr>
            <w:rStyle w:val="Hyperlink"/>
            <w:rFonts w:ascii="Arial" w:hAnsi="Arial" w:cs="Arial"/>
            <w:sz w:val="20"/>
            <w:szCs w:val="20"/>
          </w:rPr>
          <w:t>http://rpc.profeco.gob.mx</w:t>
        </w:r>
      </w:hyperlink>
      <w:r w:rsidR="00304910">
        <w:rPr>
          <w:rFonts w:ascii="Arial" w:hAnsi="Arial" w:cs="Arial"/>
          <w:sz w:val="20"/>
          <w:szCs w:val="20"/>
        </w:rPr>
        <w:t xml:space="preserve">), </w:t>
      </w:r>
      <w:r w:rsidRPr="004532D5">
        <w:rPr>
          <w:rFonts w:ascii="Arial" w:hAnsi="Arial" w:cs="Arial"/>
          <w:sz w:val="20"/>
          <w:szCs w:val="20"/>
        </w:rPr>
        <w:t>o bien ponerse en contacto directo con el citado organismo al teléfono 01800-962-8000.</w:t>
      </w:r>
    </w:p>
    <w:p w14:paraId="31840EEB" w14:textId="77777777" w:rsidR="000E5A93" w:rsidRPr="004532D5" w:rsidRDefault="000E5A93" w:rsidP="004532D5">
      <w:pPr>
        <w:spacing w:after="0" w:line="240" w:lineRule="auto"/>
        <w:jc w:val="both"/>
        <w:rPr>
          <w:rFonts w:ascii="Arial" w:hAnsi="Arial" w:cs="Arial"/>
          <w:sz w:val="20"/>
          <w:szCs w:val="20"/>
        </w:rPr>
      </w:pPr>
      <w:r w:rsidRPr="004532D5">
        <w:rPr>
          <w:rFonts w:ascii="Arial" w:hAnsi="Arial" w:cs="Arial"/>
          <w:sz w:val="20"/>
          <w:szCs w:val="20"/>
        </w:rPr>
        <w:t xml:space="preserve"> </w:t>
      </w:r>
    </w:p>
    <w:p w14:paraId="323D27E3" w14:textId="77777777" w:rsidR="000E5A93" w:rsidRPr="000200D4" w:rsidRDefault="000E5A93" w:rsidP="004532D5">
      <w:pPr>
        <w:spacing w:after="0" w:line="240" w:lineRule="auto"/>
        <w:jc w:val="both"/>
        <w:rPr>
          <w:rFonts w:ascii="Arial" w:hAnsi="Arial" w:cs="Arial"/>
          <w:b/>
          <w:sz w:val="20"/>
          <w:szCs w:val="20"/>
        </w:rPr>
      </w:pPr>
      <w:r w:rsidRPr="000200D4">
        <w:rPr>
          <w:rFonts w:ascii="Arial" w:hAnsi="Arial" w:cs="Arial"/>
          <w:b/>
          <w:sz w:val="20"/>
          <w:szCs w:val="20"/>
        </w:rPr>
        <w:t>El uso de tecnologías de rastreo en nuestro portal de internet</w:t>
      </w:r>
    </w:p>
    <w:p w14:paraId="6F2FF31F" w14:textId="77777777" w:rsidR="000E5A93" w:rsidRPr="000200D4" w:rsidRDefault="000E5A93" w:rsidP="004532D5">
      <w:pPr>
        <w:spacing w:after="0" w:line="240" w:lineRule="auto"/>
        <w:jc w:val="both"/>
        <w:rPr>
          <w:rFonts w:ascii="Arial" w:hAnsi="Arial" w:cs="Arial"/>
          <w:sz w:val="20"/>
          <w:szCs w:val="20"/>
        </w:rPr>
      </w:pPr>
      <w:r w:rsidRPr="000200D4">
        <w:rPr>
          <w:rFonts w:ascii="Arial" w:hAnsi="Arial" w:cs="Arial"/>
          <w:sz w:val="20"/>
          <w:szCs w:val="20"/>
        </w:rPr>
        <w:t xml:space="preserve">Le informamos que en nuestra página de internet utilizamos </w:t>
      </w:r>
      <w:r w:rsidRPr="000200D4">
        <w:rPr>
          <w:rFonts w:ascii="Arial" w:hAnsi="Arial" w:cs="Arial"/>
          <w:i/>
          <w:sz w:val="20"/>
          <w:szCs w:val="20"/>
        </w:rPr>
        <w:t>cookies</w:t>
      </w:r>
      <w:r w:rsidRPr="000200D4">
        <w:rPr>
          <w:rFonts w:ascii="Arial" w:hAnsi="Arial" w:cs="Arial"/>
          <w:sz w:val="20"/>
          <w:szCs w:val="20"/>
        </w:rPr>
        <w:t xml:space="preserve">, </w:t>
      </w:r>
      <w:r w:rsidRPr="000200D4">
        <w:rPr>
          <w:rFonts w:ascii="Arial" w:hAnsi="Arial" w:cs="Arial"/>
          <w:i/>
          <w:sz w:val="20"/>
          <w:szCs w:val="20"/>
        </w:rPr>
        <w:t xml:space="preserve">web </w:t>
      </w:r>
      <w:proofErr w:type="spellStart"/>
      <w:r w:rsidRPr="000200D4">
        <w:rPr>
          <w:rFonts w:ascii="Arial" w:hAnsi="Arial" w:cs="Arial"/>
          <w:i/>
          <w:sz w:val="20"/>
          <w:szCs w:val="20"/>
        </w:rPr>
        <w:t>beacons</w:t>
      </w:r>
      <w:proofErr w:type="spellEnd"/>
      <w:r w:rsidRPr="000200D4">
        <w:rPr>
          <w:rFonts w:ascii="Arial" w:hAnsi="Arial" w:cs="Arial"/>
          <w:sz w:val="20"/>
          <w:szCs w:val="20"/>
        </w:rPr>
        <w:t xml:space="preserve"> u otras tecnologías, a través de las cuales es posible monitorear su comportamiento como usuario de internet, así como brindarle un mejor servicio y experiencia al navegar en nuestra página. Los datos personales que recabamos a través de estas tecnologías, los utilizaremos para </w:t>
      </w:r>
      <w:r w:rsidR="00AF3E9E" w:rsidRPr="000200D4">
        <w:rPr>
          <w:rFonts w:ascii="Arial" w:hAnsi="Arial" w:cs="Arial"/>
          <w:sz w:val="20"/>
          <w:szCs w:val="20"/>
        </w:rPr>
        <w:t xml:space="preserve">el manejo de la sesión del usuario, así como para desplegar el contenido en el idioma correspondiente. </w:t>
      </w:r>
    </w:p>
    <w:p w14:paraId="1D8EED4A" w14:textId="77777777" w:rsidR="00AF3E9E" w:rsidRPr="000200D4" w:rsidRDefault="00AF3E9E" w:rsidP="004532D5">
      <w:pPr>
        <w:spacing w:after="0" w:line="240" w:lineRule="auto"/>
        <w:jc w:val="both"/>
        <w:rPr>
          <w:rFonts w:ascii="Arial" w:hAnsi="Arial" w:cs="Arial"/>
          <w:sz w:val="20"/>
          <w:szCs w:val="20"/>
        </w:rPr>
      </w:pPr>
    </w:p>
    <w:p w14:paraId="0F3201A2" w14:textId="77777777" w:rsidR="00B35CDE" w:rsidRPr="000200D4" w:rsidRDefault="000E5A93" w:rsidP="001E0628">
      <w:pPr>
        <w:spacing w:after="0" w:line="240" w:lineRule="auto"/>
        <w:jc w:val="both"/>
        <w:rPr>
          <w:rFonts w:ascii="Arial" w:hAnsi="Arial" w:cs="Arial"/>
          <w:sz w:val="20"/>
          <w:szCs w:val="20"/>
        </w:rPr>
      </w:pPr>
      <w:r w:rsidRPr="000200D4">
        <w:rPr>
          <w:rFonts w:ascii="Arial" w:hAnsi="Arial" w:cs="Arial"/>
          <w:sz w:val="20"/>
          <w:szCs w:val="20"/>
        </w:rPr>
        <w:t>Los datos personales que obtenemos de estas tecnologías de rastreo son los siguientes:</w:t>
      </w:r>
    </w:p>
    <w:p w14:paraId="0C755DD9" w14:textId="77777777" w:rsidR="00FF7056" w:rsidRPr="000200D4" w:rsidRDefault="00FF7056" w:rsidP="001E0628">
      <w:pPr>
        <w:spacing w:after="0" w:line="240" w:lineRule="auto"/>
        <w:jc w:val="both"/>
        <w:rPr>
          <w:rFonts w:ascii="Arial" w:hAnsi="Arial" w:cs="Arial"/>
          <w:sz w:val="20"/>
          <w:szCs w:val="20"/>
        </w:rPr>
      </w:pPr>
    </w:p>
    <w:p w14:paraId="0D9E17F1" w14:textId="77777777" w:rsidR="000E5A93" w:rsidRPr="000200D4" w:rsidRDefault="00436398" w:rsidP="001E0628">
      <w:pPr>
        <w:spacing w:after="0" w:line="240" w:lineRule="auto"/>
        <w:jc w:val="both"/>
        <w:rPr>
          <w:rFonts w:ascii="Arial" w:hAnsi="Arial" w:cs="Arial"/>
          <w:sz w:val="20"/>
          <w:szCs w:val="20"/>
        </w:rPr>
      </w:pPr>
      <w:r w:rsidRPr="000200D4">
        <w:rPr>
          <w:rFonts w:ascii="Arial" w:hAnsi="Arial" w:cs="Arial"/>
          <w:sz w:val="20"/>
          <w:szCs w:val="20"/>
        </w:rPr>
        <w:t xml:space="preserve">- </w:t>
      </w:r>
      <w:r w:rsidR="000E5A93" w:rsidRPr="000200D4">
        <w:rPr>
          <w:rFonts w:ascii="Arial" w:hAnsi="Arial" w:cs="Arial"/>
          <w:sz w:val="20"/>
          <w:szCs w:val="20"/>
        </w:rPr>
        <w:t>Identificadores, nombre de usuario y contraseñas de una sesión</w:t>
      </w:r>
    </w:p>
    <w:p w14:paraId="05091E52" w14:textId="7955448E" w:rsidR="000E5A93" w:rsidRPr="000200D4" w:rsidRDefault="00436398" w:rsidP="001E0628">
      <w:pPr>
        <w:spacing w:after="0" w:line="240" w:lineRule="auto"/>
        <w:jc w:val="both"/>
        <w:rPr>
          <w:rFonts w:ascii="Arial" w:hAnsi="Arial" w:cs="Arial"/>
          <w:sz w:val="20"/>
          <w:szCs w:val="20"/>
        </w:rPr>
      </w:pPr>
      <w:r w:rsidRPr="000200D4">
        <w:rPr>
          <w:rFonts w:ascii="Arial" w:hAnsi="Arial" w:cs="Arial"/>
          <w:sz w:val="20"/>
          <w:szCs w:val="20"/>
        </w:rPr>
        <w:t xml:space="preserve">- </w:t>
      </w:r>
      <w:r w:rsidR="000E5A93" w:rsidRPr="000200D4">
        <w:rPr>
          <w:rFonts w:ascii="Arial" w:hAnsi="Arial" w:cs="Arial"/>
          <w:sz w:val="20"/>
          <w:szCs w:val="20"/>
        </w:rPr>
        <w:t>Idioma preferido por el usuario</w:t>
      </w:r>
    </w:p>
    <w:p w14:paraId="5733FE7C" w14:textId="05C24399" w:rsidR="00307F74" w:rsidRPr="000200D4" w:rsidRDefault="00307F74" w:rsidP="001E0628">
      <w:pPr>
        <w:spacing w:after="0" w:line="240" w:lineRule="auto"/>
        <w:jc w:val="both"/>
        <w:rPr>
          <w:rFonts w:ascii="Arial" w:hAnsi="Arial" w:cs="Arial"/>
          <w:sz w:val="20"/>
          <w:szCs w:val="20"/>
        </w:rPr>
      </w:pPr>
      <w:r w:rsidRPr="000200D4">
        <w:rPr>
          <w:rFonts w:ascii="Arial" w:hAnsi="Arial" w:cs="Arial"/>
          <w:sz w:val="20"/>
          <w:szCs w:val="20"/>
        </w:rPr>
        <w:t>- Región en la que se encuentra el usuario</w:t>
      </w:r>
    </w:p>
    <w:p w14:paraId="08A7E854" w14:textId="5D165CD4" w:rsidR="00307F74" w:rsidRPr="000200D4" w:rsidRDefault="00307F74" w:rsidP="001E0628">
      <w:pPr>
        <w:spacing w:after="0" w:line="240" w:lineRule="auto"/>
        <w:jc w:val="both"/>
        <w:rPr>
          <w:rFonts w:ascii="Arial" w:hAnsi="Arial" w:cs="Arial"/>
          <w:sz w:val="20"/>
          <w:szCs w:val="20"/>
        </w:rPr>
      </w:pPr>
      <w:r w:rsidRPr="000200D4">
        <w:rPr>
          <w:rFonts w:ascii="Arial" w:hAnsi="Arial" w:cs="Arial"/>
          <w:sz w:val="20"/>
          <w:szCs w:val="20"/>
        </w:rPr>
        <w:t xml:space="preserve">- Páginas web visitadas por el usuario </w:t>
      </w:r>
    </w:p>
    <w:p w14:paraId="5CEE1CE3" w14:textId="77777777" w:rsidR="000E5A93" w:rsidRPr="001E0628" w:rsidRDefault="00436398" w:rsidP="001E0628">
      <w:pPr>
        <w:spacing w:after="0" w:line="240" w:lineRule="auto"/>
        <w:jc w:val="both"/>
        <w:rPr>
          <w:rFonts w:ascii="Arial" w:hAnsi="Arial" w:cs="Arial"/>
          <w:sz w:val="20"/>
          <w:szCs w:val="20"/>
        </w:rPr>
      </w:pPr>
      <w:r w:rsidRPr="000200D4">
        <w:rPr>
          <w:rFonts w:ascii="Arial" w:hAnsi="Arial" w:cs="Arial"/>
          <w:sz w:val="20"/>
          <w:szCs w:val="20"/>
        </w:rPr>
        <w:t xml:space="preserve">- </w:t>
      </w:r>
      <w:r w:rsidR="00492384" w:rsidRPr="000200D4">
        <w:rPr>
          <w:rFonts w:ascii="Arial" w:hAnsi="Arial" w:cs="Arial"/>
          <w:sz w:val="20"/>
          <w:szCs w:val="20"/>
        </w:rPr>
        <w:t>Búsqu</w:t>
      </w:r>
      <w:r w:rsidR="00304910" w:rsidRPr="000200D4">
        <w:rPr>
          <w:rFonts w:ascii="Arial" w:hAnsi="Arial" w:cs="Arial"/>
          <w:sz w:val="20"/>
          <w:szCs w:val="20"/>
        </w:rPr>
        <w:t>edas realizadas por un usuario</w:t>
      </w:r>
    </w:p>
    <w:p w14:paraId="35D7079B" w14:textId="77777777" w:rsidR="00972666" w:rsidRPr="001E0628" w:rsidRDefault="00972666" w:rsidP="001E0628">
      <w:pPr>
        <w:spacing w:after="0" w:line="240" w:lineRule="auto"/>
        <w:jc w:val="both"/>
        <w:rPr>
          <w:rFonts w:ascii="Arial" w:hAnsi="Arial" w:cs="Arial"/>
          <w:sz w:val="20"/>
          <w:szCs w:val="20"/>
        </w:rPr>
      </w:pPr>
    </w:p>
    <w:p w14:paraId="59D7DC9F" w14:textId="648A8975" w:rsidR="00307F74" w:rsidRDefault="004532D5" w:rsidP="001E0628">
      <w:pPr>
        <w:spacing w:after="0" w:line="240" w:lineRule="auto"/>
        <w:jc w:val="both"/>
        <w:rPr>
          <w:rFonts w:ascii="Arial" w:hAnsi="Arial" w:cs="Arial"/>
          <w:sz w:val="20"/>
          <w:szCs w:val="20"/>
        </w:rPr>
      </w:pPr>
      <w:r w:rsidRPr="001E0628">
        <w:rPr>
          <w:rFonts w:ascii="Arial" w:hAnsi="Arial" w:cs="Arial"/>
          <w:sz w:val="20"/>
          <w:szCs w:val="20"/>
        </w:rPr>
        <w:t>El procedimiento para deshabilitar dichas tecnologías es el siguie</w:t>
      </w:r>
      <w:r w:rsidR="008C2DFC" w:rsidRPr="001E0628">
        <w:rPr>
          <w:rFonts w:ascii="Arial" w:hAnsi="Arial" w:cs="Arial"/>
          <w:sz w:val="20"/>
          <w:szCs w:val="20"/>
        </w:rPr>
        <w:t>nte: Si usted no desea brindar i</w:t>
      </w:r>
      <w:r w:rsidRPr="001E0628">
        <w:rPr>
          <w:rFonts w:ascii="Arial" w:hAnsi="Arial" w:cs="Arial"/>
          <w:sz w:val="20"/>
          <w:szCs w:val="20"/>
        </w:rPr>
        <w:t xml:space="preserve">nformación no específica, puede programar su navegador para rechazar las </w:t>
      </w:r>
      <w:r w:rsidRPr="001E0628">
        <w:rPr>
          <w:rFonts w:ascii="Arial" w:hAnsi="Arial" w:cs="Arial"/>
          <w:i/>
          <w:sz w:val="20"/>
          <w:szCs w:val="20"/>
        </w:rPr>
        <w:t>cookies</w:t>
      </w:r>
      <w:r w:rsidRPr="001E0628">
        <w:rPr>
          <w:rFonts w:ascii="Arial" w:hAnsi="Arial" w:cs="Arial"/>
          <w:sz w:val="20"/>
          <w:szCs w:val="20"/>
        </w:rPr>
        <w:t xml:space="preserve">, </w:t>
      </w:r>
      <w:r w:rsidRPr="001E0628">
        <w:rPr>
          <w:rFonts w:ascii="Arial" w:hAnsi="Arial" w:cs="Arial"/>
          <w:i/>
          <w:sz w:val="20"/>
          <w:szCs w:val="20"/>
        </w:rPr>
        <w:t xml:space="preserve">web </w:t>
      </w:r>
      <w:proofErr w:type="spellStart"/>
      <w:r w:rsidRPr="001E0628">
        <w:rPr>
          <w:rFonts w:ascii="Arial" w:hAnsi="Arial" w:cs="Arial"/>
          <w:i/>
          <w:sz w:val="20"/>
          <w:szCs w:val="20"/>
        </w:rPr>
        <w:t>beacons</w:t>
      </w:r>
      <w:proofErr w:type="spellEnd"/>
      <w:r w:rsidRPr="001E0628">
        <w:rPr>
          <w:rFonts w:ascii="Arial" w:hAnsi="Arial" w:cs="Arial"/>
          <w:sz w:val="20"/>
          <w:szCs w:val="20"/>
        </w:rPr>
        <w:t xml:space="preserve"> u otras tecnologías, o para avisar cuando un sitio intenta enviarle las mismas. Sin embargo, si desactiva la opción de aceptar las </w:t>
      </w:r>
      <w:r w:rsidRPr="001E0628">
        <w:rPr>
          <w:rFonts w:ascii="Arial" w:hAnsi="Arial" w:cs="Arial"/>
          <w:i/>
          <w:sz w:val="20"/>
          <w:szCs w:val="20"/>
        </w:rPr>
        <w:t>cookies</w:t>
      </w:r>
      <w:r w:rsidRPr="001E0628">
        <w:rPr>
          <w:rFonts w:ascii="Arial" w:hAnsi="Arial" w:cs="Arial"/>
          <w:sz w:val="20"/>
          <w:szCs w:val="20"/>
        </w:rPr>
        <w:t xml:space="preserve">, </w:t>
      </w:r>
      <w:r w:rsidRPr="001E0628">
        <w:rPr>
          <w:rFonts w:ascii="Arial" w:hAnsi="Arial" w:cs="Arial"/>
          <w:i/>
          <w:sz w:val="20"/>
          <w:szCs w:val="20"/>
        </w:rPr>
        <w:t xml:space="preserve">web </w:t>
      </w:r>
      <w:proofErr w:type="spellStart"/>
      <w:r w:rsidRPr="001E0628">
        <w:rPr>
          <w:rFonts w:ascii="Arial" w:hAnsi="Arial" w:cs="Arial"/>
          <w:i/>
          <w:sz w:val="20"/>
          <w:szCs w:val="20"/>
        </w:rPr>
        <w:t>beacons</w:t>
      </w:r>
      <w:proofErr w:type="spellEnd"/>
      <w:r w:rsidRPr="001E0628">
        <w:rPr>
          <w:rFonts w:ascii="Arial" w:hAnsi="Arial" w:cs="Arial"/>
          <w:sz w:val="20"/>
          <w:szCs w:val="20"/>
        </w:rPr>
        <w:t xml:space="preserve"> u otras tecnologías, algunas de las secciones de nuestra página de Internet pueden no funcionar correctamente. Para </w:t>
      </w:r>
      <w:r w:rsidRPr="00C53243">
        <w:rPr>
          <w:rFonts w:ascii="Arial" w:hAnsi="Arial" w:cs="Arial"/>
          <w:sz w:val="20"/>
          <w:szCs w:val="20"/>
        </w:rPr>
        <w:t>información sobre cómo desactivarlas en su navegador,</w:t>
      </w:r>
      <w:r w:rsidR="00307F74">
        <w:rPr>
          <w:rFonts w:ascii="Arial" w:hAnsi="Arial" w:cs="Arial"/>
          <w:sz w:val="20"/>
          <w:szCs w:val="20"/>
        </w:rPr>
        <w:t xml:space="preserve"> </w:t>
      </w:r>
      <w:r w:rsidR="00307F74" w:rsidRPr="00307F74">
        <w:rPr>
          <w:rFonts w:ascii="Arial" w:hAnsi="Arial" w:cs="Arial"/>
          <w:sz w:val="20"/>
          <w:szCs w:val="20"/>
        </w:rPr>
        <w:t xml:space="preserve">se puede hacer por </w:t>
      </w:r>
      <w:r w:rsidR="00307F74">
        <w:rPr>
          <w:rFonts w:ascii="Arial" w:hAnsi="Arial" w:cs="Arial"/>
          <w:sz w:val="20"/>
          <w:szCs w:val="20"/>
        </w:rPr>
        <w:t>“</w:t>
      </w:r>
      <w:proofErr w:type="spellStart"/>
      <w:r w:rsidR="00307F74" w:rsidRPr="00307F74">
        <w:rPr>
          <w:rFonts w:ascii="Arial" w:hAnsi="Arial" w:cs="Arial"/>
          <w:sz w:val="20"/>
          <w:szCs w:val="20"/>
        </w:rPr>
        <w:t>Provisioning</w:t>
      </w:r>
      <w:proofErr w:type="spellEnd"/>
      <w:r w:rsidR="00307F74">
        <w:rPr>
          <w:rFonts w:ascii="Arial" w:hAnsi="Arial" w:cs="Arial"/>
          <w:sz w:val="20"/>
          <w:szCs w:val="20"/>
        </w:rPr>
        <w:t>”</w:t>
      </w:r>
      <w:r w:rsidR="00307F74" w:rsidRPr="00307F74">
        <w:rPr>
          <w:rFonts w:ascii="Arial" w:hAnsi="Arial" w:cs="Arial"/>
          <w:sz w:val="20"/>
          <w:szCs w:val="20"/>
        </w:rPr>
        <w:t xml:space="preserve"> en la opción</w:t>
      </w:r>
      <w:r w:rsidR="00307F74">
        <w:rPr>
          <w:rFonts w:ascii="Arial" w:hAnsi="Arial" w:cs="Arial"/>
          <w:sz w:val="20"/>
          <w:szCs w:val="20"/>
        </w:rPr>
        <w:t xml:space="preserve"> de: “</w:t>
      </w:r>
      <w:proofErr w:type="spellStart"/>
      <w:r w:rsidR="00307F74">
        <w:rPr>
          <w:rFonts w:ascii="Arial" w:hAnsi="Arial" w:cs="Arial"/>
          <w:sz w:val="20"/>
          <w:szCs w:val="20"/>
        </w:rPr>
        <w:t>disable</w:t>
      </w:r>
      <w:proofErr w:type="spellEnd"/>
      <w:r w:rsidR="00307F74">
        <w:rPr>
          <w:rFonts w:ascii="Arial" w:hAnsi="Arial" w:cs="Arial"/>
          <w:sz w:val="20"/>
          <w:szCs w:val="20"/>
        </w:rPr>
        <w:t xml:space="preserve"> captcha </w:t>
      </w:r>
      <w:proofErr w:type="spellStart"/>
      <w:r w:rsidR="00307F74">
        <w:rPr>
          <w:rFonts w:ascii="Arial" w:hAnsi="Arial" w:cs="Arial"/>
          <w:sz w:val="20"/>
          <w:szCs w:val="20"/>
        </w:rPr>
        <w:t>on</w:t>
      </w:r>
      <w:proofErr w:type="spellEnd"/>
      <w:r w:rsidR="00307F74">
        <w:rPr>
          <w:rFonts w:ascii="Arial" w:hAnsi="Arial" w:cs="Arial"/>
          <w:sz w:val="20"/>
          <w:szCs w:val="20"/>
        </w:rPr>
        <w:t xml:space="preserve"> </w:t>
      </w:r>
      <w:proofErr w:type="spellStart"/>
      <w:r w:rsidR="00307F74">
        <w:rPr>
          <w:rFonts w:ascii="Arial" w:hAnsi="Arial" w:cs="Arial"/>
          <w:sz w:val="20"/>
          <w:szCs w:val="20"/>
        </w:rPr>
        <w:t>the</w:t>
      </w:r>
      <w:proofErr w:type="spellEnd"/>
      <w:r w:rsidR="00307F74">
        <w:rPr>
          <w:rFonts w:ascii="Arial" w:hAnsi="Arial" w:cs="Arial"/>
          <w:sz w:val="20"/>
          <w:szCs w:val="20"/>
        </w:rPr>
        <w:t xml:space="preserve"> </w:t>
      </w:r>
      <w:proofErr w:type="spellStart"/>
      <w:r w:rsidR="00307F74">
        <w:rPr>
          <w:rFonts w:ascii="Arial" w:hAnsi="Arial" w:cs="Arial"/>
          <w:sz w:val="20"/>
          <w:szCs w:val="20"/>
        </w:rPr>
        <w:t>external</w:t>
      </w:r>
      <w:proofErr w:type="spellEnd"/>
      <w:r w:rsidR="00307F74">
        <w:rPr>
          <w:rFonts w:ascii="Arial" w:hAnsi="Arial" w:cs="Arial"/>
          <w:sz w:val="20"/>
          <w:szCs w:val="20"/>
        </w:rPr>
        <w:t xml:space="preserve"> </w:t>
      </w:r>
      <w:proofErr w:type="spellStart"/>
      <w:r w:rsidR="00307F74">
        <w:rPr>
          <w:rFonts w:ascii="Arial" w:hAnsi="Arial" w:cs="Arial"/>
          <w:sz w:val="20"/>
          <w:szCs w:val="20"/>
        </w:rPr>
        <w:t>career</w:t>
      </w:r>
      <w:proofErr w:type="spellEnd"/>
      <w:r w:rsidR="00307F74">
        <w:rPr>
          <w:rFonts w:ascii="Arial" w:hAnsi="Arial" w:cs="Arial"/>
          <w:sz w:val="20"/>
          <w:szCs w:val="20"/>
        </w:rPr>
        <w:t xml:space="preserve"> </w:t>
      </w:r>
      <w:proofErr w:type="spellStart"/>
      <w:r w:rsidR="00307F74">
        <w:rPr>
          <w:rFonts w:ascii="Arial" w:hAnsi="Arial" w:cs="Arial"/>
          <w:sz w:val="20"/>
          <w:szCs w:val="20"/>
        </w:rPr>
        <w:t>site</w:t>
      </w:r>
      <w:proofErr w:type="spellEnd"/>
      <w:r w:rsidR="00307F74">
        <w:rPr>
          <w:rFonts w:ascii="Arial" w:hAnsi="Arial" w:cs="Arial"/>
          <w:sz w:val="20"/>
          <w:szCs w:val="20"/>
        </w:rPr>
        <w:t xml:space="preserve"> </w:t>
      </w:r>
      <w:proofErr w:type="spellStart"/>
      <w:r w:rsidR="00307F74">
        <w:rPr>
          <w:rFonts w:ascii="Arial" w:hAnsi="Arial" w:cs="Arial"/>
          <w:sz w:val="20"/>
          <w:szCs w:val="20"/>
        </w:rPr>
        <w:t>for</w:t>
      </w:r>
      <w:proofErr w:type="spellEnd"/>
      <w:r w:rsidR="00307F74">
        <w:rPr>
          <w:rFonts w:ascii="Arial" w:hAnsi="Arial" w:cs="Arial"/>
          <w:sz w:val="20"/>
          <w:szCs w:val="20"/>
        </w:rPr>
        <w:t xml:space="preserve"> </w:t>
      </w:r>
      <w:proofErr w:type="spellStart"/>
      <w:r w:rsidR="00307F74">
        <w:rPr>
          <w:rFonts w:ascii="Arial" w:hAnsi="Arial" w:cs="Arial"/>
          <w:sz w:val="20"/>
          <w:szCs w:val="20"/>
        </w:rPr>
        <w:t>account</w:t>
      </w:r>
      <w:proofErr w:type="spellEnd"/>
      <w:r w:rsidR="00307F74">
        <w:rPr>
          <w:rFonts w:ascii="Arial" w:hAnsi="Arial" w:cs="Arial"/>
          <w:sz w:val="20"/>
          <w:szCs w:val="20"/>
        </w:rPr>
        <w:t xml:space="preserve"> </w:t>
      </w:r>
      <w:proofErr w:type="spellStart"/>
      <w:r w:rsidR="00307F74">
        <w:rPr>
          <w:rFonts w:ascii="Arial" w:hAnsi="Arial" w:cs="Arial"/>
          <w:sz w:val="20"/>
          <w:szCs w:val="20"/>
        </w:rPr>
        <w:t>creation</w:t>
      </w:r>
      <w:proofErr w:type="spellEnd"/>
      <w:r w:rsidR="00307F74">
        <w:rPr>
          <w:rFonts w:ascii="Arial" w:hAnsi="Arial" w:cs="Arial"/>
          <w:sz w:val="20"/>
          <w:szCs w:val="20"/>
        </w:rPr>
        <w:t xml:space="preserve">”, o bien, </w:t>
      </w:r>
      <w:r w:rsidR="00307F74" w:rsidRPr="00307F74">
        <w:rPr>
          <w:rFonts w:ascii="Arial" w:hAnsi="Arial" w:cs="Arial"/>
          <w:sz w:val="20"/>
          <w:szCs w:val="20"/>
        </w:rPr>
        <w:t>por herramientas de administración en “Gestionar configuración de reclutamiento”</w:t>
      </w:r>
      <w:r w:rsidR="00307F74">
        <w:rPr>
          <w:rFonts w:ascii="Arial" w:hAnsi="Arial" w:cs="Arial"/>
          <w:sz w:val="20"/>
          <w:szCs w:val="20"/>
        </w:rPr>
        <w:t xml:space="preserve"> en la opción de: “desactivar captcha en sitio externo de carrera profesional para creación de cuenta. </w:t>
      </w:r>
    </w:p>
    <w:p w14:paraId="204CFA05" w14:textId="4420442B" w:rsidR="00307F74" w:rsidRDefault="00307F74" w:rsidP="001E0628">
      <w:pPr>
        <w:spacing w:after="0" w:line="240" w:lineRule="auto"/>
        <w:jc w:val="both"/>
        <w:rPr>
          <w:rFonts w:ascii="Arial" w:hAnsi="Arial" w:cs="Arial"/>
          <w:sz w:val="20"/>
          <w:szCs w:val="20"/>
        </w:rPr>
      </w:pPr>
    </w:p>
    <w:p w14:paraId="12FC17D4" w14:textId="77777777" w:rsidR="000E5A93" w:rsidRPr="00C53243" w:rsidRDefault="000E5A93" w:rsidP="000E5A93">
      <w:pPr>
        <w:spacing w:after="0" w:line="240" w:lineRule="auto"/>
        <w:jc w:val="both"/>
        <w:rPr>
          <w:rFonts w:ascii="Arial" w:hAnsi="Arial" w:cs="Arial"/>
          <w:b/>
          <w:sz w:val="20"/>
          <w:szCs w:val="20"/>
        </w:rPr>
      </w:pPr>
      <w:bookmarkStart w:id="0" w:name="_Hlk26350067"/>
      <w:r w:rsidRPr="00C53243">
        <w:rPr>
          <w:rFonts w:ascii="Arial" w:hAnsi="Arial" w:cs="Arial"/>
          <w:b/>
          <w:sz w:val="20"/>
          <w:szCs w:val="20"/>
        </w:rPr>
        <w:t>¿Cómo puede conocer los cambios en este aviso de privacidad?</w:t>
      </w:r>
    </w:p>
    <w:p w14:paraId="6C2AD117" w14:textId="77777777" w:rsidR="000E5A93" w:rsidRPr="00C53243" w:rsidRDefault="000E5A93" w:rsidP="000E5A93">
      <w:pPr>
        <w:spacing w:after="0" w:line="240" w:lineRule="auto"/>
        <w:jc w:val="both"/>
        <w:rPr>
          <w:rFonts w:ascii="Arial" w:hAnsi="Arial" w:cs="Arial"/>
          <w:sz w:val="20"/>
          <w:szCs w:val="20"/>
        </w:rPr>
      </w:pPr>
      <w:r w:rsidRPr="00C53243">
        <w:rPr>
          <w:rFonts w:ascii="Arial" w:hAnsi="Arial" w:cs="Arial"/>
          <w:sz w:val="20"/>
          <w:szCs w:val="20"/>
        </w:rPr>
        <w:lastRenderedPageBreak/>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41A45E95" w14:textId="77777777" w:rsidR="000E5A93" w:rsidRPr="00C53243" w:rsidRDefault="000E5A93" w:rsidP="000E5A93">
      <w:pPr>
        <w:spacing w:after="0" w:line="240" w:lineRule="auto"/>
        <w:jc w:val="both"/>
        <w:rPr>
          <w:rFonts w:ascii="Arial" w:hAnsi="Arial" w:cs="Arial"/>
          <w:sz w:val="20"/>
          <w:szCs w:val="20"/>
        </w:rPr>
      </w:pPr>
    </w:p>
    <w:p w14:paraId="3FBCBDF8" w14:textId="77777777" w:rsidR="009B475F" w:rsidRPr="009B475F" w:rsidRDefault="000E5A93" w:rsidP="009B475F">
      <w:pPr>
        <w:spacing w:after="0" w:line="240" w:lineRule="auto"/>
        <w:jc w:val="both"/>
        <w:rPr>
          <w:rFonts w:ascii="Arial" w:hAnsi="Arial" w:cs="Arial"/>
          <w:sz w:val="20"/>
          <w:szCs w:val="20"/>
          <w:lang w:val="es-CO"/>
        </w:rPr>
      </w:pPr>
      <w:r w:rsidRPr="009B475F">
        <w:rPr>
          <w:rFonts w:ascii="Arial" w:hAnsi="Arial" w:cs="Arial"/>
          <w:sz w:val="20"/>
          <w:szCs w:val="20"/>
        </w:rPr>
        <w:t>Nos comprometemos a mantenerlo informado sobre los cambios que pueda sufrir el presente avi</w:t>
      </w:r>
      <w:r w:rsidR="001671C6" w:rsidRPr="009B475F">
        <w:rPr>
          <w:rFonts w:ascii="Arial" w:hAnsi="Arial" w:cs="Arial"/>
          <w:sz w:val="20"/>
          <w:szCs w:val="20"/>
        </w:rPr>
        <w:t>so de privacidad, a través de n</w:t>
      </w:r>
      <w:r w:rsidRPr="009B475F">
        <w:rPr>
          <w:rFonts w:ascii="Arial" w:hAnsi="Arial" w:cs="Arial"/>
          <w:sz w:val="20"/>
          <w:szCs w:val="20"/>
        </w:rPr>
        <w:t>uestra página de In</w:t>
      </w:r>
      <w:r w:rsidR="00932DDF" w:rsidRPr="009B475F">
        <w:rPr>
          <w:rFonts w:ascii="Arial" w:hAnsi="Arial" w:cs="Arial"/>
          <w:sz w:val="20"/>
          <w:szCs w:val="20"/>
        </w:rPr>
        <w:t>ternet</w:t>
      </w:r>
      <w:r w:rsidR="006D7799" w:rsidRPr="009B475F">
        <w:rPr>
          <w:rFonts w:ascii="Arial" w:hAnsi="Arial" w:cs="Arial"/>
          <w:sz w:val="20"/>
          <w:szCs w:val="20"/>
        </w:rPr>
        <w:t xml:space="preserve">: </w:t>
      </w:r>
      <w:hyperlink r:id="rId12" w:history="1">
        <w:r w:rsidR="009B475F" w:rsidRPr="009B475F">
          <w:rPr>
            <w:rStyle w:val="Hyperlink"/>
            <w:rFonts w:ascii="Arial" w:hAnsi="Arial" w:cs="Arial"/>
            <w:sz w:val="20"/>
            <w:szCs w:val="20"/>
            <w:lang w:val="es-CO"/>
          </w:rPr>
          <w:t>https://www.careers.femsa.com/</w:t>
        </w:r>
      </w:hyperlink>
    </w:p>
    <w:p w14:paraId="37938651" w14:textId="77777777" w:rsidR="000E5A93" w:rsidRPr="009B475F" w:rsidRDefault="006D7799" w:rsidP="009B475F">
      <w:pPr>
        <w:tabs>
          <w:tab w:val="left" w:pos="6495"/>
        </w:tabs>
        <w:spacing w:after="0" w:line="240" w:lineRule="auto"/>
        <w:jc w:val="both"/>
        <w:rPr>
          <w:rFonts w:ascii="Arial" w:hAnsi="Arial" w:cs="Arial"/>
          <w:sz w:val="20"/>
          <w:szCs w:val="20"/>
        </w:rPr>
      </w:pPr>
      <w:r w:rsidRPr="009B475F">
        <w:rPr>
          <w:rFonts w:ascii="Arial" w:hAnsi="Arial" w:cs="Arial"/>
          <w:sz w:val="20"/>
          <w:szCs w:val="20"/>
        </w:rPr>
        <w:tab/>
      </w:r>
    </w:p>
    <w:p w14:paraId="3194928A" w14:textId="594846F1" w:rsidR="00F912CA" w:rsidRPr="009B475F" w:rsidRDefault="000E5A93" w:rsidP="009B475F">
      <w:pPr>
        <w:spacing w:after="0" w:line="240" w:lineRule="auto"/>
        <w:jc w:val="both"/>
        <w:rPr>
          <w:rFonts w:ascii="Arial" w:hAnsi="Arial" w:cs="Arial"/>
          <w:sz w:val="20"/>
          <w:szCs w:val="20"/>
          <w:lang w:val="es-CO"/>
        </w:rPr>
      </w:pPr>
      <w:r w:rsidRPr="009B475F">
        <w:rPr>
          <w:rFonts w:ascii="Arial" w:hAnsi="Arial" w:cs="Arial"/>
          <w:sz w:val="20"/>
          <w:szCs w:val="20"/>
        </w:rPr>
        <w:t xml:space="preserve">El procedimiento a través del </w:t>
      </w:r>
      <w:r w:rsidRPr="006F3AB7">
        <w:rPr>
          <w:rFonts w:ascii="Arial" w:hAnsi="Arial" w:cs="Arial"/>
          <w:sz w:val="20"/>
          <w:szCs w:val="20"/>
        </w:rPr>
        <w:t>cual se llevarán a cabo las notificaciones sobre cambios o actualizaciones al presente aviso de privacidad es el siguiente:</w:t>
      </w:r>
      <w:r w:rsidR="00932DDF" w:rsidRPr="006F3AB7">
        <w:rPr>
          <w:rFonts w:ascii="Arial" w:hAnsi="Arial" w:cs="Arial"/>
          <w:sz w:val="20"/>
          <w:szCs w:val="20"/>
        </w:rPr>
        <w:t xml:space="preserve"> </w:t>
      </w:r>
      <w:r w:rsidRPr="006F3AB7">
        <w:rPr>
          <w:rFonts w:ascii="Arial" w:hAnsi="Arial" w:cs="Arial"/>
          <w:sz w:val="20"/>
          <w:szCs w:val="20"/>
        </w:rPr>
        <w:t xml:space="preserve">Publicando un aviso en nuestra página de </w:t>
      </w:r>
      <w:r w:rsidR="00932DDF" w:rsidRPr="006F3AB7">
        <w:rPr>
          <w:rFonts w:ascii="Arial" w:hAnsi="Arial" w:cs="Arial"/>
          <w:sz w:val="20"/>
          <w:szCs w:val="20"/>
        </w:rPr>
        <w:t>Internet</w:t>
      </w:r>
      <w:r w:rsidR="00C53243" w:rsidRPr="006F3AB7">
        <w:rPr>
          <w:rFonts w:ascii="Arial" w:hAnsi="Arial" w:cs="Arial"/>
          <w:sz w:val="20"/>
          <w:szCs w:val="20"/>
        </w:rPr>
        <w:t>:</w:t>
      </w:r>
      <w:r w:rsidR="009B475F" w:rsidRPr="006F3AB7">
        <w:rPr>
          <w:rFonts w:ascii="Arial" w:hAnsi="Arial" w:cs="Arial"/>
          <w:sz w:val="20"/>
          <w:szCs w:val="20"/>
        </w:rPr>
        <w:t xml:space="preserve"> </w:t>
      </w:r>
      <w:hyperlink r:id="rId13" w:history="1">
        <w:r w:rsidR="009B475F" w:rsidRPr="006F3AB7">
          <w:rPr>
            <w:rStyle w:val="Hyperlink"/>
            <w:rFonts w:ascii="Arial" w:hAnsi="Arial" w:cs="Arial"/>
            <w:sz w:val="20"/>
            <w:szCs w:val="20"/>
            <w:lang w:val="es-CO"/>
          </w:rPr>
          <w:t>https://www.careers.femsa.com/</w:t>
        </w:r>
      </w:hyperlink>
      <w:r w:rsidR="00932DDF" w:rsidRPr="006F3AB7">
        <w:rPr>
          <w:rFonts w:ascii="Arial" w:hAnsi="Arial" w:cs="Arial"/>
          <w:sz w:val="20"/>
          <w:szCs w:val="20"/>
        </w:rPr>
        <w:t xml:space="preserve">, </w:t>
      </w:r>
      <w:r w:rsidRPr="006F3AB7">
        <w:rPr>
          <w:rFonts w:ascii="Arial" w:hAnsi="Arial" w:cs="Arial"/>
          <w:sz w:val="20"/>
          <w:szCs w:val="20"/>
        </w:rPr>
        <w:t xml:space="preserve"> específicamente en la página de inicio en la parte inferior </w:t>
      </w:r>
      <w:r w:rsidR="006F3AB7" w:rsidRPr="006F3AB7">
        <w:rPr>
          <w:rFonts w:ascii="Arial" w:hAnsi="Arial" w:cs="Arial"/>
          <w:sz w:val="20"/>
          <w:szCs w:val="20"/>
        </w:rPr>
        <w:t>izquierda</w:t>
      </w:r>
      <w:r w:rsidRPr="006F3AB7">
        <w:rPr>
          <w:rFonts w:ascii="Arial" w:hAnsi="Arial" w:cs="Arial"/>
          <w:sz w:val="20"/>
          <w:szCs w:val="20"/>
        </w:rPr>
        <w:t>.</w:t>
      </w:r>
    </w:p>
    <w:bookmarkEnd w:id="0"/>
    <w:p w14:paraId="2BC68C0E" w14:textId="77777777" w:rsidR="002E6514" w:rsidRPr="00C53243" w:rsidRDefault="002E6514" w:rsidP="002E6514">
      <w:pPr>
        <w:spacing w:after="0" w:line="240" w:lineRule="auto"/>
        <w:jc w:val="both"/>
        <w:rPr>
          <w:rFonts w:ascii="Arial" w:hAnsi="Arial" w:cs="Arial"/>
          <w:sz w:val="20"/>
          <w:szCs w:val="20"/>
        </w:rPr>
      </w:pPr>
    </w:p>
    <w:p w14:paraId="7AF7B958" w14:textId="77777777" w:rsidR="002E6514" w:rsidRPr="00C53243" w:rsidRDefault="002E6514" w:rsidP="002E6514">
      <w:pPr>
        <w:spacing w:after="0" w:line="240" w:lineRule="auto"/>
        <w:jc w:val="both"/>
        <w:rPr>
          <w:rFonts w:ascii="Arial" w:hAnsi="Arial" w:cs="Arial"/>
          <w:b/>
          <w:sz w:val="20"/>
          <w:szCs w:val="20"/>
        </w:rPr>
      </w:pPr>
      <w:r w:rsidRPr="00C53243">
        <w:rPr>
          <w:rFonts w:ascii="Arial" w:hAnsi="Arial" w:cs="Arial"/>
          <w:b/>
          <w:sz w:val="20"/>
          <w:szCs w:val="20"/>
        </w:rPr>
        <w:t xml:space="preserve">Su consentimiento para el tratamiento de sus datos personales </w:t>
      </w:r>
    </w:p>
    <w:p w14:paraId="0C8E5105" w14:textId="77777777" w:rsidR="002E6514" w:rsidRPr="00C53243" w:rsidRDefault="002E6514" w:rsidP="002E6514">
      <w:pPr>
        <w:spacing w:after="0" w:line="240" w:lineRule="auto"/>
        <w:jc w:val="both"/>
        <w:rPr>
          <w:rFonts w:ascii="Arial" w:hAnsi="Arial" w:cs="Arial"/>
          <w:sz w:val="20"/>
          <w:szCs w:val="20"/>
        </w:rPr>
      </w:pPr>
      <w:r w:rsidRPr="00C53243">
        <w:rPr>
          <w:rFonts w:ascii="Arial" w:hAnsi="Arial" w:cs="Arial"/>
          <w:sz w:val="20"/>
          <w:szCs w:val="20"/>
        </w:rPr>
        <w:t>Consiento que mis datos personales sean tratados de conformidad con los términos y condiciones informados en el presente aviso de privacidad [    ]</w:t>
      </w:r>
      <w:r w:rsidR="00646CE4" w:rsidRPr="00C53243">
        <w:rPr>
          <w:rFonts w:ascii="Arial" w:hAnsi="Arial" w:cs="Arial"/>
          <w:sz w:val="20"/>
          <w:szCs w:val="20"/>
        </w:rPr>
        <w:t>.</w:t>
      </w:r>
    </w:p>
    <w:p w14:paraId="4AC6DD98" w14:textId="77777777" w:rsidR="002E6514" w:rsidRPr="00C53243" w:rsidRDefault="002E6514" w:rsidP="002E6514">
      <w:pPr>
        <w:spacing w:after="0" w:line="240" w:lineRule="auto"/>
        <w:jc w:val="both"/>
        <w:rPr>
          <w:rFonts w:cs="Arial"/>
          <w:sz w:val="20"/>
          <w:szCs w:val="20"/>
        </w:rPr>
      </w:pPr>
    </w:p>
    <w:p w14:paraId="4A2FF393" w14:textId="4D066F97" w:rsidR="002E6514" w:rsidRDefault="001E0628" w:rsidP="002E6514">
      <w:pPr>
        <w:spacing w:after="0" w:line="240" w:lineRule="auto"/>
        <w:jc w:val="right"/>
        <w:rPr>
          <w:rFonts w:ascii="Arial" w:hAnsi="Arial" w:cs="Arial"/>
          <w:sz w:val="20"/>
          <w:szCs w:val="20"/>
        </w:rPr>
      </w:pPr>
      <w:r>
        <w:rPr>
          <w:rFonts w:ascii="Arial" w:hAnsi="Arial" w:cs="Arial"/>
          <w:sz w:val="20"/>
          <w:szCs w:val="20"/>
        </w:rPr>
        <w:t xml:space="preserve">Última actualización: </w:t>
      </w:r>
      <w:r w:rsidR="00B46FD8">
        <w:rPr>
          <w:rFonts w:ascii="Arial" w:hAnsi="Arial" w:cs="Arial"/>
          <w:sz w:val="20"/>
          <w:szCs w:val="20"/>
        </w:rPr>
        <w:t>1</w:t>
      </w:r>
      <w:r w:rsidR="006F3AB7">
        <w:rPr>
          <w:rFonts w:ascii="Arial" w:hAnsi="Arial" w:cs="Arial"/>
          <w:sz w:val="20"/>
          <w:szCs w:val="20"/>
        </w:rPr>
        <w:t>7</w:t>
      </w:r>
      <w:r w:rsidR="00C53243">
        <w:rPr>
          <w:rFonts w:ascii="Arial" w:hAnsi="Arial" w:cs="Arial"/>
          <w:sz w:val="20"/>
          <w:szCs w:val="20"/>
        </w:rPr>
        <w:t>/</w:t>
      </w:r>
      <w:r w:rsidR="00307F74">
        <w:rPr>
          <w:rFonts w:ascii="Arial" w:hAnsi="Arial" w:cs="Arial"/>
          <w:sz w:val="20"/>
          <w:szCs w:val="20"/>
        </w:rPr>
        <w:t>02</w:t>
      </w:r>
      <w:r w:rsidR="007510BF">
        <w:rPr>
          <w:rFonts w:ascii="Arial" w:hAnsi="Arial" w:cs="Arial"/>
          <w:sz w:val="20"/>
          <w:szCs w:val="20"/>
        </w:rPr>
        <w:t>/20</w:t>
      </w:r>
      <w:r w:rsidR="00307F74">
        <w:rPr>
          <w:rFonts w:ascii="Arial" w:hAnsi="Arial" w:cs="Arial"/>
          <w:sz w:val="20"/>
          <w:szCs w:val="20"/>
        </w:rPr>
        <w:t>20</w:t>
      </w:r>
    </w:p>
    <w:p w14:paraId="2CA022B3" w14:textId="77777777" w:rsidR="00DF0F7F" w:rsidRDefault="00DF0F7F" w:rsidP="002E6514">
      <w:pPr>
        <w:spacing w:after="0" w:line="240" w:lineRule="auto"/>
        <w:jc w:val="right"/>
        <w:rPr>
          <w:rFonts w:ascii="Arial" w:hAnsi="Arial" w:cs="Arial"/>
          <w:sz w:val="20"/>
          <w:szCs w:val="20"/>
        </w:rPr>
      </w:pPr>
    </w:p>
    <w:p w14:paraId="165FEDC5" w14:textId="77777777" w:rsidR="00DF0F7F" w:rsidRDefault="00DF0F7F" w:rsidP="002E6514">
      <w:pPr>
        <w:spacing w:after="0" w:line="240" w:lineRule="auto"/>
        <w:jc w:val="right"/>
        <w:rPr>
          <w:rFonts w:ascii="Arial" w:hAnsi="Arial" w:cs="Arial"/>
          <w:sz w:val="20"/>
          <w:szCs w:val="20"/>
        </w:rPr>
      </w:pPr>
    </w:p>
    <w:p w14:paraId="79314FA4" w14:textId="77777777" w:rsidR="00DF0F7F" w:rsidRDefault="002C5396" w:rsidP="00DF0F7F">
      <w:pPr>
        <w:spacing w:after="0" w:line="240" w:lineRule="auto"/>
        <w:rPr>
          <w:rFonts w:ascii="Arial" w:hAnsi="Arial" w:cs="Arial"/>
          <w:sz w:val="20"/>
          <w:szCs w:val="20"/>
        </w:rPr>
      </w:pPr>
      <w:r>
        <w:rPr>
          <w:rFonts w:ascii="Arial" w:hAnsi="Arial" w:cs="Arial"/>
          <w:sz w:val="20"/>
          <w:szCs w:val="20"/>
        </w:rPr>
        <w:t xml:space="preserve">* </w:t>
      </w:r>
      <w:r w:rsidR="00DF0F7F">
        <w:rPr>
          <w:rFonts w:ascii="Arial" w:hAnsi="Arial" w:cs="Arial"/>
          <w:sz w:val="20"/>
          <w:szCs w:val="20"/>
        </w:rPr>
        <w:t>Formatos</w:t>
      </w:r>
      <w:r w:rsidR="001E7123">
        <w:rPr>
          <w:rFonts w:ascii="Arial" w:hAnsi="Arial" w:cs="Arial"/>
          <w:sz w:val="20"/>
          <w:szCs w:val="20"/>
        </w:rPr>
        <w:t xml:space="preserve"> disponibles</w:t>
      </w:r>
      <w:r w:rsidR="00DF0F7F">
        <w:rPr>
          <w:rFonts w:ascii="Arial" w:hAnsi="Arial" w:cs="Arial"/>
          <w:sz w:val="20"/>
          <w:szCs w:val="20"/>
        </w:rPr>
        <w:t>:</w:t>
      </w:r>
    </w:p>
    <w:p w14:paraId="73C945CE" w14:textId="77777777" w:rsidR="00DF0F7F" w:rsidRDefault="00DF0F7F" w:rsidP="00DF0F7F">
      <w:pPr>
        <w:spacing w:after="0" w:line="240" w:lineRule="auto"/>
        <w:rPr>
          <w:rFonts w:ascii="Arial" w:hAnsi="Arial" w:cs="Arial"/>
          <w:sz w:val="20"/>
          <w:szCs w:val="20"/>
        </w:rPr>
      </w:pPr>
    </w:p>
    <w:p w14:paraId="0B87DA2A" w14:textId="7C6C8761" w:rsidR="00DF0F7F" w:rsidRPr="002D0877" w:rsidRDefault="00DF0F7F" w:rsidP="00DF0F7F">
      <w:pPr>
        <w:spacing w:after="0" w:line="240" w:lineRule="auto"/>
        <w:rPr>
          <w:rFonts w:ascii="Arial" w:hAnsi="Arial" w:cs="Arial"/>
          <w:sz w:val="20"/>
          <w:szCs w:val="20"/>
        </w:rPr>
      </w:pPr>
      <w:r w:rsidRPr="002D0877">
        <w:rPr>
          <w:rFonts w:ascii="Arial" w:hAnsi="Arial" w:cs="Arial"/>
          <w:sz w:val="20"/>
          <w:szCs w:val="20"/>
        </w:rPr>
        <w:t>- Descargar Formato Único para el Ejercicio de los Derechos ARCO</w:t>
      </w:r>
      <w:r w:rsidR="007A57C2" w:rsidRPr="002D0877">
        <w:rPr>
          <w:rFonts w:ascii="Arial" w:hAnsi="Arial" w:cs="Arial"/>
          <w:sz w:val="20"/>
          <w:szCs w:val="20"/>
        </w:rPr>
        <w:t>.</w:t>
      </w:r>
    </w:p>
    <w:p w14:paraId="7FB905BB" w14:textId="0E450CD0" w:rsidR="002D0877" w:rsidRPr="002D0877" w:rsidRDefault="002D0877" w:rsidP="00DF0F7F">
      <w:pPr>
        <w:spacing w:after="0" w:line="240" w:lineRule="auto"/>
        <w:rPr>
          <w:rFonts w:ascii="Arial" w:hAnsi="Arial" w:cs="Arial"/>
          <w:sz w:val="18"/>
          <w:szCs w:val="18"/>
        </w:rPr>
      </w:pPr>
      <w:hyperlink r:id="rId14" w:history="1">
        <w:r w:rsidRPr="002D0877">
          <w:rPr>
            <w:rStyle w:val="Hyperlink"/>
            <w:rFonts w:ascii="Arial" w:hAnsi="Arial" w:cs="Arial"/>
            <w:sz w:val="18"/>
            <w:szCs w:val="18"/>
          </w:rPr>
          <w:t>https://www.femsa.com/assets/2020/02/Formato_Unico_para_el_Ejercicio_de_los_Derechos_ARCO.docx</w:t>
        </w:r>
      </w:hyperlink>
    </w:p>
    <w:p w14:paraId="75C92724" w14:textId="7AADFC67" w:rsidR="00DF0F7F" w:rsidRPr="002D0877" w:rsidRDefault="00DF0F7F" w:rsidP="00DF0F7F">
      <w:pPr>
        <w:spacing w:after="0" w:line="240" w:lineRule="auto"/>
        <w:rPr>
          <w:rFonts w:ascii="Arial" w:hAnsi="Arial" w:cs="Arial"/>
          <w:sz w:val="20"/>
          <w:szCs w:val="20"/>
        </w:rPr>
      </w:pPr>
      <w:r w:rsidRPr="002D0877">
        <w:rPr>
          <w:rFonts w:ascii="Arial" w:hAnsi="Arial" w:cs="Arial"/>
          <w:sz w:val="20"/>
          <w:szCs w:val="20"/>
        </w:rPr>
        <w:t>- Descargar Formato Único para la Revocación del Consentimiento</w:t>
      </w:r>
      <w:r w:rsidR="007A57C2" w:rsidRPr="002D0877">
        <w:rPr>
          <w:rFonts w:ascii="Arial" w:hAnsi="Arial" w:cs="Arial"/>
          <w:sz w:val="20"/>
          <w:szCs w:val="20"/>
        </w:rPr>
        <w:t>.</w:t>
      </w:r>
    </w:p>
    <w:p w14:paraId="3ED5AAA1" w14:textId="2AA60516" w:rsidR="00FF7056" w:rsidRPr="002D0877" w:rsidRDefault="002D0877" w:rsidP="00DF0F7F">
      <w:pPr>
        <w:spacing w:after="0" w:line="240" w:lineRule="auto"/>
        <w:rPr>
          <w:rFonts w:ascii="Arial" w:hAnsi="Arial" w:cs="Arial"/>
          <w:sz w:val="20"/>
          <w:szCs w:val="20"/>
        </w:rPr>
      </w:pPr>
      <w:r w:rsidRPr="002D0877">
        <w:rPr>
          <w:rStyle w:val="Hyperlink"/>
          <w:rFonts w:ascii="Arial" w:hAnsi="Arial" w:cs="Arial"/>
          <w:sz w:val="18"/>
        </w:rPr>
        <w:t>https://www.femsa.com/assets/2020/02/Formato_Unico_para_la_Revocacion_del_Consentimiento.docx</w:t>
      </w:r>
    </w:p>
    <w:p w14:paraId="25FFB510" w14:textId="77777777" w:rsidR="008921F7" w:rsidRDefault="008921F7" w:rsidP="00DF0F7F">
      <w:pPr>
        <w:spacing w:after="0" w:line="240" w:lineRule="auto"/>
        <w:rPr>
          <w:rFonts w:ascii="Arial" w:hAnsi="Arial" w:cs="Arial"/>
          <w:sz w:val="20"/>
          <w:szCs w:val="20"/>
        </w:rPr>
      </w:pPr>
    </w:p>
    <w:p w14:paraId="5DD1E0BB" w14:textId="77777777" w:rsidR="00AB68AF" w:rsidRDefault="00AB68AF" w:rsidP="00DF0F7F">
      <w:pPr>
        <w:spacing w:after="0" w:line="240" w:lineRule="auto"/>
        <w:rPr>
          <w:rFonts w:ascii="Arial" w:hAnsi="Arial" w:cs="Arial"/>
          <w:sz w:val="20"/>
          <w:szCs w:val="20"/>
        </w:rPr>
      </w:pPr>
    </w:p>
    <w:p w14:paraId="57A74F6E" w14:textId="2CDD093D" w:rsidR="007510BF" w:rsidRDefault="007510BF" w:rsidP="00DF0F7F">
      <w:pPr>
        <w:spacing w:after="0" w:line="240" w:lineRule="auto"/>
        <w:rPr>
          <w:rFonts w:ascii="Arial" w:hAnsi="Arial" w:cs="Arial"/>
          <w:sz w:val="20"/>
          <w:szCs w:val="20"/>
        </w:rPr>
      </w:pPr>
    </w:p>
    <w:p w14:paraId="36B84240" w14:textId="55D269F7" w:rsidR="00EF75DB" w:rsidRDefault="00EF75DB" w:rsidP="00DF0F7F">
      <w:pPr>
        <w:spacing w:after="0" w:line="240" w:lineRule="auto"/>
        <w:rPr>
          <w:rFonts w:ascii="Arial" w:hAnsi="Arial" w:cs="Arial"/>
          <w:sz w:val="20"/>
          <w:szCs w:val="20"/>
        </w:rPr>
      </w:pPr>
    </w:p>
    <w:p w14:paraId="043804F9" w14:textId="74236892" w:rsidR="00EF75DB" w:rsidRDefault="00EF75DB" w:rsidP="00DF0F7F">
      <w:pPr>
        <w:spacing w:after="0" w:line="240" w:lineRule="auto"/>
        <w:rPr>
          <w:rFonts w:ascii="Arial" w:hAnsi="Arial" w:cs="Arial"/>
          <w:sz w:val="20"/>
          <w:szCs w:val="20"/>
        </w:rPr>
      </w:pPr>
    </w:p>
    <w:p w14:paraId="0D6F9803" w14:textId="0D275F05" w:rsidR="00EF75DB" w:rsidRDefault="00EF75DB" w:rsidP="00DF0F7F">
      <w:pPr>
        <w:spacing w:after="0" w:line="240" w:lineRule="auto"/>
        <w:rPr>
          <w:rFonts w:ascii="Arial" w:hAnsi="Arial" w:cs="Arial"/>
          <w:sz w:val="20"/>
          <w:szCs w:val="20"/>
        </w:rPr>
      </w:pPr>
      <w:bookmarkStart w:id="1" w:name="_GoBack"/>
      <w:bookmarkEnd w:id="1"/>
    </w:p>
    <w:p w14:paraId="3A74F193" w14:textId="33645511" w:rsidR="00EF75DB" w:rsidRDefault="00EF75DB" w:rsidP="00DF0F7F">
      <w:pPr>
        <w:spacing w:after="0" w:line="240" w:lineRule="auto"/>
        <w:rPr>
          <w:rFonts w:ascii="Arial" w:hAnsi="Arial" w:cs="Arial"/>
          <w:sz w:val="20"/>
          <w:szCs w:val="20"/>
        </w:rPr>
      </w:pPr>
    </w:p>
    <w:p w14:paraId="2B203DA6" w14:textId="0EE9E64B" w:rsidR="00EF75DB" w:rsidRDefault="00EF75DB" w:rsidP="00DF0F7F">
      <w:pPr>
        <w:spacing w:after="0" w:line="240" w:lineRule="auto"/>
        <w:rPr>
          <w:rFonts w:ascii="Arial" w:hAnsi="Arial" w:cs="Arial"/>
          <w:sz w:val="20"/>
          <w:szCs w:val="20"/>
        </w:rPr>
      </w:pPr>
    </w:p>
    <w:p w14:paraId="3E348EAF" w14:textId="01529556" w:rsidR="00EF75DB" w:rsidRDefault="00EF75DB" w:rsidP="00DF0F7F">
      <w:pPr>
        <w:spacing w:after="0" w:line="240" w:lineRule="auto"/>
        <w:rPr>
          <w:rFonts w:ascii="Arial" w:hAnsi="Arial" w:cs="Arial"/>
          <w:sz w:val="20"/>
          <w:szCs w:val="20"/>
        </w:rPr>
      </w:pPr>
    </w:p>
    <w:p w14:paraId="5837BBD6" w14:textId="6D2DF867" w:rsidR="00EF75DB" w:rsidRDefault="00EF75DB" w:rsidP="00DF0F7F">
      <w:pPr>
        <w:spacing w:after="0" w:line="240" w:lineRule="auto"/>
        <w:rPr>
          <w:rFonts w:ascii="Arial" w:hAnsi="Arial" w:cs="Arial"/>
          <w:sz w:val="20"/>
          <w:szCs w:val="20"/>
        </w:rPr>
      </w:pPr>
    </w:p>
    <w:p w14:paraId="179F6FCC" w14:textId="5A9099A2" w:rsidR="00EF75DB" w:rsidRDefault="00EF75DB" w:rsidP="00DF0F7F">
      <w:pPr>
        <w:spacing w:after="0" w:line="240" w:lineRule="auto"/>
        <w:rPr>
          <w:rFonts w:ascii="Arial" w:hAnsi="Arial" w:cs="Arial"/>
          <w:sz w:val="20"/>
          <w:szCs w:val="20"/>
        </w:rPr>
      </w:pPr>
    </w:p>
    <w:p w14:paraId="7862C25A" w14:textId="7FC6E31D" w:rsidR="00EF75DB" w:rsidRDefault="00EF75DB" w:rsidP="00DF0F7F">
      <w:pPr>
        <w:spacing w:after="0" w:line="240" w:lineRule="auto"/>
        <w:rPr>
          <w:rFonts w:ascii="Arial" w:hAnsi="Arial" w:cs="Arial"/>
          <w:sz w:val="20"/>
          <w:szCs w:val="20"/>
        </w:rPr>
      </w:pPr>
    </w:p>
    <w:p w14:paraId="0C03C972" w14:textId="0853E246" w:rsidR="00EF75DB" w:rsidRDefault="00EF75DB" w:rsidP="00DF0F7F">
      <w:pPr>
        <w:spacing w:after="0" w:line="240" w:lineRule="auto"/>
        <w:rPr>
          <w:rFonts w:ascii="Arial" w:hAnsi="Arial" w:cs="Arial"/>
          <w:sz w:val="20"/>
          <w:szCs w:val="20"/>
        </w:rPr>
      </w:pPr>
    </w:p>
    <w:p w14:paraId="151C5254" w14:textId="7A8F0B26" w:rsidR="00EF75DB" w:rsidRDefault="00EF75DB" w:rsidP="00DF0F7F">
      <w:pPr>
        <w:spacing w:after="0" w:line="240" w:lineRule="auto"/>
        <w:rPr>
          <w:rFonts w:ascii="Arial" w:hAnsi="Arial" w:cs="Arial"/>
          <w:sz w:val="20"/>
          <w:szCs w:val="20"/>
        </w:rPr>
      </w:pPr>
    </w:p>
    <w:p w14:paraId="5CAB9834" w14:textId="3DFAF635" w:rsidR="00EF75DB" w:rsidRDefault="00EF75DB" w:rsidP="00DF0F7F">
      <w:pPr>
        <w:spacing w:after="0" w:line="240" w:lineRule="auto"/>
        <w:rPr>
          <w:rFonts w:ascii="Arial" w:hAnsi="Arial" w:cs="Arial"/>
          <w:sz w:val="20"/>
          <w:szCs w:val="20"/>
        </w:rPr>
      </w:pPr>
    </w:p>
    <w:p w14:paraId="5FC417A2" w14:textId="00CB8D87" w:rsidR="00EF75DB" w:rsidRDefault="00EF75DB" w:rsidP="00DF0F7F">
      <w:pPr>
        <w:spacing w:after="0" w:line="240" w:lineRule="auto"/>
        <w:rPr>
          <w:rFonts w:ascii="Arial" w:hAnsi="Arial" w:cs="Arial"/>
          <w:sz w:val="20"/>
          <w:szCs w:val="20"/>
        </w:rPr>
      </w:pPr>
    </w:p>
    <w:p w14:paraId="1E1BE2BC" w14:textId="2ED6193E" w:rsidR="00EF75DB" w:rsidRDefault="00EF75DB" w:rsidP="00DF0F7F">
      <w:pPr>
        <w:spacing w:after="0" w:line="240" w:lineRule="auto"/>
        <w:rPr>
          <w:rFonts w:ascii="Arial" w:hAnsi="Arial" w:cs="Arial"/>
          <w:sz w:val="20"/>
          <w:szCs w:val="20"/>
        </w:rPr>
      </w:pPr>
    </w:p>
    <w:p w14:paraId="66933C48" w14:textId="397C916A" w:rsidR="00EF75DB" w:rsidRDefault="00EF75DB" w:rsidP="00DF0F7F">
      <w:pPr>
        <w:spacing w:after="0" w:line="240" w:lineRule="auto"/>
        <w:rPr>
          <w:rFonts w:ascii="Arial" w:hAnsi="Arial" w:cs="Arial"/>
          <w:sz w:val="20"/>
          <w:szCs w:val="20"/>
        </w:rPr>
      </w:pPr>
    </w:p>
    <w:p w14:paraId="7AE361A0" w14:textId="00253A54" w:rsidR="00EF75DB" w:rsidRDefault="00EF75DB" w:rsidP="00DF0F7F">
      <w:pPr>
        <w:spacing w:after="0" w:line="240" w:lineRule="auto"/>
        <w:rPr>
          <w:rFonts w:ascii="Arial" w:hAnsi="Arial" w:cs="Arial"/>
          <w:sz w:val="20"/>
          <w:szCs w:val="20"/>
        </w:rPr>
      </w:pPr>
    </w:p>
    <w:p w14:paraId="2F3B5E17" w14:textId="13956D54" w:rsidR="00EF75DB" w:rsidRDefault="00EF75DB" w:rsidP="00DF0F7F">
      <w:pPr>
        <w:spacing w:after="0" w:line="240" w:lineRule="auto"/>
        <w:rPr>
          <w:rFonts w:ascii="Arial" w:hAnsi="Arial" w:cs="Arial"/>
          <w:sz w:val="20"/>
          <w:szCs w:val="20"/>
        </w:rPr>
      </w:pPr>
    </w:p>
    <w:p w14:paraId="668FF0A0" w14:textId="3B0F2469" w:rsidR="00EF75DB" w:rsidRDefault="00EF75DB" w:rsidP="00DF0F7F">
      <w:pPr>
        <w:spacing w:after="0" w:line="240" w:lineRule="auto"/>
        <w:rPr>
          <w:rFonts w:ascii="Arial" w:hAnsi="Arial" w:cs="Arial"/>
          <w:sz w:val="20"/>
          <w:szCs w:val="20"/>
        </w:rPr>
      </w:pPr>
    </w:p>
    <w:p w14:paraId="4EF49467" w14:textId="17EE1F78" w:rsidR="00EF75DB" w:rsidRDefault="00EF75DB" w:rsidP="00DF0F7F">
      <w:pPr>
        <w:spacing w:after="0" w:line="240" w:lineRule="auto"/>
        <w:rPr>
          <w:rFonts w:ascii="Arial" w:hAnsi="Arial" w:cs="Arial"/>
          <w:sz w:val="20"/>
          <w:szCs w:val="20"/>
        </w:rPr>
      </w:pPr>
    </w:p>
    <w:p w14:paraId="2539EF39" w14:textId="77777777" w:rsidR="00EF75DB" w:rsidRDefault="00EF75DB" w:rsidP="00DF0F7F">
      <w:pPr>
        <w:spacing w:after="0" w:line="240" w:lineRule="auto"/>
        <w:rPr>
          <w:rFonts w:ascii="Arial" w:hAnsi="Arial" w:cs="Arial"/>
          <w:sz w:val="20"/>
          <w:szCs w:val="20"/>
        </w:rPr>
      </w:pPr>
    </w:p>
    <w:p w14:paraId="489F2592" w14:textId="77777777" w:rsidR="007510BF" w:rsidRDefault="007510BF" w:rsidP="00DF0F7F">
      <w:pPr>
        <w:spacing w:after="0" w:line="240" w:lineRule="auto"/>
        <w:rPr>
          <w:rFonts w:ascii="Arial" w:hAnsi="Arial" w:cs="Arial"/>
          <w:sz w:val="20"/>
          <w:szCs w:val="20"/>
        </w:rPr>
      </w:pPr>
    </w:p>
    <w:p w14:paraId="1C71407C" w14:textId="77777777" w:rsidR="007510BF" w:rsidRDefault="007510BF" w:rsidP="00DF0F7F">
      <w:pPr>
        <w:spacing w:after="0" w:line="240" w:lineRule="auto"/>
        <w:rPr>
          <w:rFonts w:ascii="Arial" w:hAnsi="Arial" w:cs="Arial"/>
          <w:sz w:val="20"/>
          <w:szCs w:val="20"/>
        </w:rPr>
      </w:pPr>
    </w:p>
    <w:p w14:paraId="3FC3A4D9" w14:textId="77777777" w:rsidR="007510BF" w:rsidRDefault="007510BF" w:rsidP="00DF0F7F">
      <w:pPr>
        <w:spacing w:after="0" w:line="240" w:lineRule="auto"/>
        <w:rPr>
          <w:rFonts w:ascii="Arial" w:hAnsi="Arial" w:cs="Arial"/>
          <w:sz w:val="20"/>
          <w:szCs w:val="20"/>
        </w:rPr>
      </w:pPr>
    </w:p>
    <w:p w14:paraId="4F97DD77" w14:textId="685C6095" w:rsidR="007510BF" w:rsidRDefault="007510BF" w:rsidP="00DF0F7F">
      <w:pPr>
        <w:spacing w:after="0" w:line="240" w:lineRule="auto"/>
        <w:rPr>
          <w:rFonts w:ascii="Arial" w:hAnsi="Arial" w:cs="Arial"/>
          <w:sz w:val="20"/>
          <w:szCs w:val="20"/>
        </w:rPr>
      </w:pPr>
    </w:p>
    <w:p w14:paraId="3AF2263F" w14:textId="76B20ADC" w:rsidR="0078345D" w:rsidRDefault="0078345D" w:rsidP="00DF0F7F">
      <w:pPr>
        <w:spacing w:after="0" w:line="240" w:lineRule="auto"/>
        <w:rPr>
          <w:rFonts w:ascii="Arial" w:hAnsi="Arial" w:cs="Arial"/>
          <w:sz w:val="20"/>
          <w:szCs w:val="20"/>
        </w:rPr>
      </w:pPr>
    </w:p>
    <w:p w14:paraId="2757A12B" w14:textId="67CEC337" w:rsidR="0078345D" w:rsidRDefault="0078345D" w:rsidP="00DF0F7F">
      <w:pPr>
        <w:spacing w:after="0" w:line="240" w:lineRule="auto"/>
        <w:rPr>
          <w:rFonts w:ascii="Arial" w:hAnsi="Arial" w:cs="Arial"/>
          <w:sz w:val="20"/>
          <w:szCs w:val="20"/>
        </w:rPr>
      </w:pPr>
    </w:p>
    <w:p w14:paraId="0223F199" w14:textId="37F81B2D" w:rsidR="0078345D" w:rsidRDefault="0078345D" w:rsidP="00DF0F7F">
      <w:pPr>
        <w:spacing w:after="0" w:line="240" w:lineRule="auto"/>
        <w:rPr>
          <w:rFonts w:ascii="Arial" w:hAnsi="Arial" w:cs="Arial"/>
          <w:sz w:val="20"/>
          <w:szCs w:val="20"/>
        </w:rPr>
      </w:pPr>
    </w:p>
    <w:p w14:paraId="443767B7" w14:textId="1C92A436" w:rsidR="0078345D" w:rsidRDefault="0078345D" w:rsidP="00DF0F7F">
      <w:pPr>
        <w:spacing w:after="0" w:line="240" w:lineRule="auto"/>
        <w:rPr>
          <w:rFonts w:ascii="Arial" w:hAnsi="Arial" w:cs="Arial"/>
          <w:sz w:val="20"/>
          <w:szCs w:val="20"/>
        </w:rPr>
      </w:pPr>
    </w:p>
    <w:p w14:paraId="519DBFC7" w14:textId="77777777" w:rsidR="00DF0F7F" w:rsidRPr="000E5A93" w:rsidRDefault="00DF0F7F" w:rsidP="009C60BB">
      <w:pPr>
        <w:spacing w:after="0" w:line="240" w:lineRule="auto"/>
        <w:rPr>
          <w:rFonts w:ascii="Arial" w:hAnsi="Arial" w:cs="Arial"/>
          <w:sz w:val="20"/>
          <w:szCs w:val="20"/>
        </w:rPr>
      </w:pPr>
    </w:p>
    <w:sectPr w:rsidR="00DF0F7F" w:rsidRPr="000E5A93" w:rsidSect="00AF7E50">
      <w:headerReference w:type="even" r:id="rId15"/>
      <w:headerReference w:type="default" r:id="rId16"/>
      <w:footerReference w:type="even" r:id="rId17"/>
      <w:footerReference w:type="default" r:id="rId18"/>
      <w:headerReference w:type="first" r:id="rId19"/>
      <w:footerReference w:type="first" r:id="rId20"/>
      <w:pgSz w:w="12240" w:h="15840"/>
      <w:pgMar w:top="993" w:right="90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16F2" w14:textId="77777777" w:rsidR="00577FF8" w:rsidRDefault="00577FF8" w:rsidP="00CA376E">
      <w:pPr>
        <w:spacing w:after="0" w:line="240" w:lineRule="auto"/>
      </w:pPr>
      <w:r>
        <w:separator/>
      </w:r>
    </w:p>
  </w:endnote>
  <w:endnote w:type="continuationSeparator" w:id="0">
    <w:p w14:paraId="1D770610" w14:textId="77777777" w:rsidR="00577FF8" w:rsidRDefault="00577FF8" w:rsidP="00CA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AE48" w14:textId="77777777" w:rsidR="00F2696A" w:rsidRDefault="00F2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F51B" w14:textId="77777777" w:rsidR="00F2696A" w:rsidRDefault="00F2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F34B" w14:textId="77777777" w:rsidR="00F2696A" w:rsidRDefault="00F2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4C25" w14:textId="77777777" w:rsidR="00577FF8" w:rsidRDefault="00577FF8" w:rsidP="00CA376E">
      <w:pPr>
        <w:spacing w:after="0" w:line="240" w:lineRule="auto"/>
      </w:pPr>
      <w:r>
        <w:separator/>
      </w:r>
    </w:p>
  </w:footnote>
  <w:footnote w:type="continuationSeparator" w:id="0">
    <w:p w14:paraId="2A033D1D" w14:textId="77777777" w:rsidR="00577FF8" w:rsidRDefault="00577FF8" w:rsidP="00CA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F22D" w14:textId="4AD23074" w:rsidR="00915C13" w:rsidRDefault="0091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A3C3" w14:textId="7C99A037" w:rsidR="00915C13" w:rsidRDefault="00915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1047" w14:textId="02C14073" w:rsidR="00915C13" w:rsidRDefault="0091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16A"/>
    <w:multiLevelType w:val="hybridMultilevel"/>
    <w:tmpl w:val="2CEE08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D7115"/>
    <w:multiLevelType w:val="hybridMultilevel"/>
    <w:tmpl w:val="6ABE98FE"/>
    <w:lvl w:ilvl="0" w:tplc="88326C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93"/>
    <w:rsid w:val="00001AB3"/>
    <w:rsid w:val="00006543"/>
    <w:rsid w:val="00015C10"/>
    <w:rsid w:val="000200D4"/>
    <w:rsid w:val="00020A6D"/>
    <w:rsid w:val="00023147"/>
    <w:rsid w:val="000301C3"/>
    <w:rsid w:val="00042954"/>
    <w:rsid w:val="00060280"/>
    <w:rsid w:val="00062167"/>
    <w:rsid w:val="00067300"/>
    <w:rsid w:val="00080ADF"/>
    <w:rsid w:val="00094783"/>
    <w:rsid w:val="000B6702"/>
    <w:rsid w:val="000C5A67"/>
    <w:rsid w:val="000D2F51"/>
    <w:rsid w:val="000D6929"/>
    <w:rsid w:val="000E1E01"/>
    <w:rsid w:val="000E5A93"/>
    <w:rsid w:val="000F19E7"/>
    <w:rsid w:val="000F463D"/>
    <w:rsid w:val="00103B4B"/>
    <w:rsid w:val="001105C2"/>
    <w:rsid w:val="00112805"/>
    <w:rsid w:val="0012116A"/>
    <w:rsid w:val="00123DEF"/>
    <w:rsid w:val="0012532C"/>
    <w:rsid w:val="00127687"/>
    <w:rsid w:val="00130EAB"/>
    <w:rsid w:val="0015005D"/>
    <w:rsid w:val="001624F7"/>
    <w:rsid w:val="001671C6"/>
    <w:rsid w:val="00170031"/>
    <w:rsid w:val="001708BA"/>
    <w:rsid w:val="001810E6"/>
    <w:rsid w:val="00182C49"/>
    <w:rsid w:val="00182C7B"/>
    <w:rsid w:val="00186D34"/>
    <w:rsid w:val="00197FC7"/>
    <w:rsid w:val="001A25B5"/>
    <w:rsid w:val="001A7FFC"/>
    <w:rsid w:val="001C256E"/>
    <w:rsid w:val="001D5585"/>
    <w:rsid w:val="001D63EF"/>
    <w:rsid w:val="001D7A74"/>
    <w:rsid w:val="001E0628"/>
    <w:rsid w:val="001E7123"/>
    <w:rsid w:val="001F72C1"/>
    <w:rsid w:val="0024039A"/>
    <w:rsid w:val="00260C17"/>
    <w:rsid w:val="002702EC"/>
    <w:rsid w:val="00286152"/>
    <w:rsid w:val="002905B4"/>
    <w:rsid w:val="0029091D"/>
    <w:rsid w:val="002C5396"/>
    <w:rsid w:val="002D0877"/>
    <w:rsid w:val="002E6514"/>
    <w:rsid w:val="002E6C37"/>
    <w:rsid w:val="0030191E"/>
    <w:rsid w:val="00303567"/>
    <w:rsid w:val="00304910"/>
    <w:rsid w:val="003058C1"/>
    <w:rsid w:val="00307F74"/>
    <w:rsid w:val="0031597B"/>
    <w:rsid w:val="00320CCB"/>
    <w:rsid w:val="0034144F"/>
    <w:rsid w:val="003813A9"/>
    <w:rsid w:val="003841EA"/>
    <w:rsid w:val="00392C2F"/>
    <w:rsid w:val="003A22D5"/>
    <w:rsid w:val="003A61FF"/>
    <w:rsid w:val="003B572D"/>
    <w:rsid w:val="003C409D"/>
    <w:rsid w:val="003C75CA"/>
    <w:rsid w:val="003E0132"/>
    <w:rsid w:val="003E59CC"/>
    <w:rsid w:val="003E6C6A"/>
    <w:rsid w:val="003F1FF7"/>
    <w:rsid w:val="003F20C6"/>
    <w:rsid w:val="004050DD"/>
    <w:rsid w:val="004072BE"/>
    <w:rsid w:val="00422800"/>
    <w:rsid w:val="0043620D"/>
    <w:rsid w:val="00436398"/>
    <w:rsid w:val="004422FA"/>
    <w:rsid w:val="004452B1"/>
    <w:rsid w:val="00446304"/>
    <w:rsid w:val="004532D5"/>
    <w:rsid w:val="00453E0B"/>
    <w:rsid w:val="004703DD"/>
    <w:rsid w:val="004760C1"/>
    <w:rsid w:val="00476216"/>
    <w:rsid w:val="004767DC"/>
    <w:rsid w:val="00490CC7"/>
    <w:rsid w:val="00492384"/>
    <w:rsid w:val="004B202C"/>
    <w:rsid w:val="004B4C58"/>
    <w:rsid w:val="004D2861"/>
    <w:rsid w:val="004D361F"/>
    <w:rsid w:val="004E6C9D"/>
    <w:rsid w:val="00511FF7"/>
    <w:rsid w:val="00517E2D"/>
    <w:rsid w:val="005226E2"/>
    <w:rsid w:val="00537607"/>
    <w:rsid w:val="005409F0"/>
    <w:rsid w:val="00546BB1"/>
    <w:rsid w:val="00550088"/>
    <w:rsid w:val="00555903"/>
    <w:rsid w:val="005634FB"/>
    <w:rsid w:val="00563DCF"/>
    <w:rsid w:val="005647D2"/>
    <w:rsid w:val="00577FF8"/>
    <w:rsid w:val="005853E3"/>
    <w:rsid w:val="00592F51"/>
    <w:rsid w:val="00595100"/>
    <w:rsid w:val="005C1ADE"/>
    <w:rsid w:val="005C28CF"/>
    <w:rsid w:val="005D4080"/>
    <w:rsid w:val="005D508F"/>
    <w:rsid w:val="005E2234"/>
    <w:rsid w:val="005E35CF"/>
    <w:rsid w:val="005F46FE"/>
    <w:rsid w:val="0060372E"/>
    <w:rsid w:val="006065C7"/>
    <w:rsid w:val="0061434F"/>
    <w:rsid w:val="006307D1"/>
    <w:rsid w:val="006318B6"/>
    <w:rsid w:val="006322DB"/>
    <w:rsid w:val="006437FF"/>
    <w:rsid w:val="00646CE4"/>
    <w:rsid w:val="0066466F"/>
    <w:rsid w:val="006A72B0"/>
    <w:rsid w:val="006C132B"/>
    <w:rsid w:val="006C55E9"/>
    <w:rsid w:val="006D1233"/>
    <w:rsid w:val="006D7799"/>
    <w:rsid w:val="006E21F4"/>
    <w:rsid w:val="006F0575"/>
    <w:rsid w:val="006F3AB7"/>
    <w:rsid w:val="006F417B"/>
    <w:rsid w:val="0070103F"/>
    <w:rsid w:val="0070647E"/>
    <w:rsid w:val="0070658E"/>
    <w:rsid w:val="00711FAE"/>
    <w:rsid w:val="007154A3"/>
    <w:rsid w:val="0074207D"/>
    <w:rsid w:val="007510BF"/>
    <w:rsid w:val="00751AC7"/>
    <w:rsid w:val="00767058"/>
    <w:rsid w:val="0078345D"/>
    <w:rsid w:val="00786131"/>
    <w:rsid w:val="0079455B"/>
    <w:rsid w:val="00795A55"/>
    <w:rsid w:val="007A57C2"/>
    <w:rsid w:val="007B44BE"/>
    <w:rsid w:val="007C3D99"/>
    <w:rsid w:val="007D054A"/>
    <w:rsid w:val="007D636B"/>
    <w:rsid w:val="007F2ECA"/>
    <w:rsid w:val="007F4448"/>
    <w:rsid w:val="00812AE2"/>
    <w:rsid w:val="0082223D"/>
    <w:rsid w:val="00827567"/>
    <w:rsid w:val="00846AE9"/>
    <w:rsid w:val="00851AE4"/>
    <w:rsid w:val="00857654"/>
    <w:rsid w:val="00857E2F"/>
    <w:rsid w:val="0086220D"/>
    <w:rsid w:val="00862387"/>
    <w:rsid w:val="00863761"/>
    <w:rsid w:val="0087146B"/>
    <w:rsid w:val="00882FE9"/>
    <w:rsid w:val="008921F7"/>
    <w:rsid w:val="008A0746"/>
    <w:rsid w:val="008A47B6"/>
    <w:rsid w:val="008B1FA5"/>
    <w:rsid w:val="008B7746"/>
    <w:rsid w:val="008C25AD"/>
    <w:rsid w:val="008C2DFC"/>
    <w:rsid w:val="008C4F96"/>
    <w:rsid w:val="009037CE"/>
    <w:rsid w:val="00903A89"/>
    <w:rsid w:val="00915C13"/>
    <w:rsid w:val="00923944"/>
    <w:rsid w:val="00930D45"/>
    <w:rsid w:val="00932DDF"/>
    <w:rsid w:val="00952CF8"/>
    <w:rsid w:val="00956806"/>
    <w:rsid w:val="00957D3B"/>
    <w:rsid w:val="009628C0"/>
    <w:rsid w:val="00964F10"/>
    <w:rsid w:val="009669A9"/>
    <w:rsid w:val="009708CA"/>
    <w:rsid w:val="00972666"/>
    <w:rsid w:val="00973AE3"/>
    <w:rsid w:val="0098306B"/>
    <w:rsid w:val="009916A7"/>
    <w:rsid w:val="0099400D"/>
    <w:rsid w:val="009951CF"/>
    <w:rsid w:val="00997F20"/>
    <w:rsid w:val="009B0E1B"/>
    <w:rsid w:val="009B475F"/>
    <w:rsid w:val="009C60BB"/>
    <w:rsid w:val="009E0EED"/>
    <w:rsid w:val="009F2D35"/>
    <w:rsid w:val="00A023F1"/>
    <w:rsid w:val="00A206B8"/>
    <w:rsid w:val="00A22B5C"/>
    <w:rsid w:val="00A25419"/>
    <w:rsid w:val="00A33ADF"/>
    <w:rsid w:val="00A571BB"/>
    <w:rsid w:val="00A61EEC"/>
    <w:rsid w:val="00A674F3"/>
    <w:rsid w:val="00A832B6"/>
    <w:rsid w:val="00A949B9"/>
    <w:rsid w:val="00A957DA"/>
    <w:rsid w:val="00AB245B"/>
    <w:rsid w:val="00AB68AF"/>
    <w:rsid w:val="00AB7552"/>
    <w:rsid w:val="00AD39C8"/>
    <w:rsid w:val="00AF3E9E"/>
    <w:rsid w:val="00AF7E50"/>
    <w:rsid w:val="00B117C7"/>
    <w:rsid w:val="00B141EF"/>
    <w:rsid w:val="00B166DF"/>
    <w:rsid w:val="00B35CDE"/>
    <w:rsid w:val="00B46D85"/>
    <w:rsid w:val="00B46FD8"/>
    <w:rsid w:val="00B57BDC"/>
    <w:rsid w:val="00B66D65"/>
    <w:rsid w:val="00B73FB3"/>
    <w:rsid w:val="00B81C80"/>
    <w:rsid w:val="00B91DD6"/>
    <w:rsid w:val="00B93304"/>
    <w:rsid w:val="00BE01C3"/>
    <w:rsid w:val="00BE4D25"/>
    <w:rsid w:val="00C21398"/>
    <w:rsid w:val="00C374F2"/>
    <w:rsid w:val="00C4179E"/>
    <w:rsid w:val="00C43DCB"/>
    <w:rsid w:val="00C507F4"/>
    <w:rsid w:val="00C52C89"/>
    <w:rsid w:val="00C53243"/>
    <w:rsid w:val="00C70E70"/>
    <w:rsid w:val="00C871C0"/>
    <w:rsid w:val="00C91A58"/>
    <w:rsid w:val="00C95F83"/>
    <w:rsid w:val="00C9776E"/>
    <w:rsid w:val="00CA12B5"/>
    <w:rsid w:val="00CA376E"/>
    <w:rsid w:val="00CC23F6"/>
    <w:rsid w:val="00CC6486"/>
    <w:rsid w:val="00CD1086"/>
    <w:rsid w:val="00CD297C"/>
    <w:rsid w:val="00CE5866"/>
    <w:rsid w:val="00CF2D5D"/>
    <w:rsid w:val="00D0488F"/>
    <w:rsid w:val="00D060BD"/>
    <w:rsid w:val="00D14636"/>
    <w:rsid w:val="00D1532C"/>
    <w:rsid w:val="00D22B72"/>
    <w:rsid w:val="00D41FFE"/>
    <w:rsid w:val="00D57924"/>
    <w:rsid w:val="00D64EC8"/>
    <w:rsid w:val="00D7267E"/>
    <w:rsid w:val="00D83C2B"/>
    <w:rsid w:val="00D84531"/>
    <w:rsid w:val="00D91235"/>
    <w:rsid w:val="00D91889"/>
    <w:rsid w:val="00DA2AD3"/>
    <w:rsid w:val="00DB0C21"/>
    <w:rsid w:val="00DB40C5"/>
    <w:rsid w:val="00DC006B"/>
    <w:rsid w:val="00DC76C5"/>
    <w:rsid w:val="00DD19DE"/>
    <w:rsid w:val="00DE3DED"/>
    <w:rsid w:val="00DF0F7F"/>
    <w:rsid w:val="00DF2F6E"/>
    <w:rsid w:val="00E00945"/>
    <w:rsid w:val="00E02CD6"/>
    <w:rsid w:val="00E12811"/>
    <w:rsid w:val="00E12903"/>
    <w:rsid w:val="00E12E2C"/>
    <w:rsid w:val="00E17D8F"/>
    <w:rsid w:val="00E17E47"/>
    <w:rsid w:val="00E44EC9"/>
    <w:rsid w:val="00E62F78"/>
    <w:rsid w:val="00E76FD9"/>
    <w:rsid w:val="00E920D0"/>
    <w:rsid w:val="00EA0346"/>
    <w:rsid w:val="00ED29E0"/>
    <w:rsid w:val="00EF1487"/>
    <w:rsid w:val="00EF2C8E"/>
    <w:rsid w:val="00EF75DB"/>
    <w:rsid w:val="00F01700"/>
    <w:rsid w:val="00F17F3E"/>
    <w:rsid w:val="00F211BD"/>
    <w:rsid w:val="00F2696A"/>
    <w:rsid w:val="00F33AC3"/>
    <w:rsid w:val="00F40E57"/>
    <w:rsid w:val="00F438AC"/>
    <w:rsid w:val="00F6575F"/>
    <w:rsid w:val="00F72B49"/>
    <w:rsid w:val="00F94660"/>
    <w:rsid w:val="00F9610F"/>
    <w:rsid w:val="00FA2722"/>
    <w:rsid w:val="00FA2F03"/>
    <w:rsid w:val="00FA3C1B"/>
    <w:rsid w:val="00FB57AE"/>
    <w:rsid w:val="00FC0C1F"/>
    <w:rsid w:val="00FC1E5F"/>
    <w:rsid w:val="00FC2B66"/>
    <w:rsid w:val="00FD0531"/>
    <w:rsid w:val="00FD0C81"/>
    <w:rsid w:val="00FF5158"/>
    <w:rsid w:val="00FF7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64F6"/>
  <w15:docId w15:val="{F585299C-C4BD-46A7-A5A7-1660B668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93"/>
    <w:rPr>
      <w:color w:val="0000FF" w:themeColor="hyperlink"/>
      <w:u w:val="single"/>
    </w:rPr>
  </w:style>
  <w:style w:type="table" w:styleId="TableGrid">
    <w:name w:val="Table Grid"/>
    <w:basedOn w:val="TableNormal"/>
    <w:uiPriority w:val="59"/>
    <w:rsid w:val="00AB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8AF"/>
    <w:pPr>
      <w:ind w:left="720"/>
      <w:contextualSpacing/>
    </w:pPr>
  </w:style>
  <w:style w:type="paragraph" w:styleId="BalloonText">
    <w:name w:val="Balloon Text"/>
    <w:basedOn w:val="Normal"/>
    <w:link w:val="BalloonTextChar"/>
    <w:uiPriority w:val="99"/>
    <w:semiHidden/>
    <w:unhideWhenUsed/>
    <w:rsid w:val="00AB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AF"/>
    <w:rPr>
      <w:rFonts w:ascii="Tahoma" w:hAnsi="Tahoma" w:cs="Tahoma"/>
      <w:sz w:val="16"/>
      <w:szCs w:val="16"/>
    </w:rPr>
  </w:style>
  <w:style w:type="paragraph" w:styleId="NormalWeb">
    <w:name w:val="Normal (Web)"/>
    <w:basedOn w:val="Normal"/>
    <w:uiPriority w:val="99"/>
    <w:semiHidden/>
    <w:unhideWhenUsed/>
    <w:rsid w:val="00F65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6152"/>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Header">
    <w:name w:val="header"/>
    <w:basedOn w:val="Normal"/>
    <w:link w:val="HeaderChar"/>
    <w:uiPriority w:val="99"/>
    <w:unhideWhenUsed/>
    <w:rsid w:val="00CA37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A376E"/>
  </w:style>
  <w:style w:type="paragraph" w:styleId="Footer">
    <w:name w:val="footer"/>
    <w:basedOn w:val="Normal"/>
    <w:link w:val="FooterChar"/>
    <w:uiPriority w:val="99"/>
    <w:semiHidden/>
    <w:unhideWhenUsed/>
    <w:rsid w:val="00CA376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CA376E"/>
  </w:style>
  <w:style w:type="character" w:customStyle="1" w:styleId="apple-converted-space">
    <w:name w:val="apple-converted-space"/>
    <w:basedOn w:val="DefaultParagraphFont"/>
    <w:rsid w:val="004532D5"/>
  </w:style>
  <w:style w:type="character" w:styleId="CommentReference">
    <w:name w:val="annotation reference"/>
    <w:basedOn w:val="DefaultParagraphFont"/>
    <w:uiPriority w:val="99"/>
    <w:semiHidden/>
    <w:unhideWhenUsed/>
    <w:rsid w:val="00827567"/>
    <w:rPr>
      <w:sz w:val="16"/>
      <w:szCs w:val="16"/>
    </w:rPr>
  </w:style>
  <w:style w:type="paragraph" w:styleId="CommentText">
    <w:name w:val="annotation text"/>
    <w:basedOn w:val="Normal"/>
    <w:link w:val="CommentTextChar"/>
    <w:uiPriority w:val="99"/>
    <w:semiHidden/>
    <w:unhideWhenUsed/>
    <w:rsid w:val="00827567"/>
    <w:pPr>
      <w:spacing w:line="240" w:lineRule="auto"/>
    </w:pPr>
    <w:rPr>
      <w:sz w:val="20"/>
      <w:szCs w:val="20"/>
    </w:rPr>
  </w:style>
  <w:style w:type="character" w:customStyle="1" w:styleId="CommentTextChar">
    <w:name w:val="Comment Text Char"/>
    <w:basedOn w:val="DefaultParagraphFont"/>
    <w:link w:val="CommentText"/>
    <w:uiPriority w:val="99"/>
    <w:semiHidden/>
    <w:rsid w:val="00827567"/>
    <w:rPr>
      <w:sz w:val="20"/>
      <w:szCs w:val="20"/>
    </w:rPr>
  </w:style>
  <w:style w:type="paragraph" w:styleId="CommentSubject">
    <w:name w:val="annotation subject"/>
    <w:basedOn w:val="CommentText"/>
    <w:next w:val="CommentText"/>
    <w:link w:val="CommentSubjectChar"/>
    <w:uiPriority w:val="99"/>
    <w:semiHidden/>
    <w:unhideWhenUsed/>
    <w:rsid w:val="00827567"/>
    <w:rPr>
      <w:b/>
      <w:bCs/>
    </w:rPr>
  </w:style>
  <w:style w:type="character" w:customStyle="1" w:styleId="CommentSubjectChar">
    <w:name w:val="Comment Subject Char"/>
    <w:basedOn w:val="CommentTextChar"/>
    <w:link w:val="CommentSubject"/>
    <w:uiPriority w:val="99"/>
    <w:semiHidden/>
    <w:rsid w:val="00827567"/>
    <w:rPr>
      <w:b/>
      <w:bCs/>
      <w:sz w:val="20"/>
      <w:szCs w:val="20"/>
    </w:rPr>
  </w:style>
  <w:style w:type="character" w:styleId="UnresolvedMention">
    <w:name w:val="Unresolved Mention"/>
    <w:basedOn w:val="DefaultParagraphFont"/>
    <w:uiPriority w:val="99"/>
    <w:semiHidden/>
    <w:unhideWhenUsed/>
    <w:rsid w:val="009B4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88">
      <w:bodyDiv w:val="1"/>
      <w:marLeft w:val="0"/>
      <w:marRight w:val="0"/>
      <w:marTop w:val="0"/>
      <w:marBottom w:val="0"/>
      <w:divBdr>
        <w:top w:val="none" w:sz="0" w:space="0" w:color="auto"/>
        <w:left w:val="none" w:sz="0" w:space="0" w:color="auto"/>
        <w:bottom w:val="none" w:sz="0" w:space="0" w:color="auto"/>
        <w:right w:val="none" w:sz="0" w:space="0" w:color="auto"/>
      </w:divBdr>
    </w:div>
    <w:div w:id="489295361">
      <w:bodyDiv w:val="1"/>
      <w:marLeft w:val="0"/>
      <w:marRight w:val="0"/>
      <w:marTop w:val="0"/>
      <w:marBottom w:val="0"/>
      <w:divBdr>
        <w:top w:val="none" w:sz="0" w:space="0" w:color="auto"/>
        <w:left w:val="none" w:sz="0" w:space="0" w:color="auto"/>
        <w:bottom w:val="none" w:sz="0" w:space="0" w:color="auto"/>
        <w:right w:val="none" w:sz="0" w:space="0" w:color="auto"/>
      </w:divBdr>
    </w:div>
    <w:div w:id="1133641979">
      <w:bodyDiv w:val="1"/>
      <w:marLeft w:val="0"/>
      <w:marRight w:val="0"/>
      <w:marTop w:val="0"/>
      <w:marBottom w:val="0"/>
      <w:divBdr>
        <w:top w:val="none" w:sz="0" w:space="0" w:color="auto"/>
        <w:left w:val="none" w:sz="0" w:space="0" w:color="auto"/>
        <w:bottom w:val="none" w:sz="0" w:space="0" w:color="auto"/>
        <w:right w:val="none" w:sz="0" w:space="0" w:color="auto"/>
      </w:divBdr>
      <w:divsChild>
        <w:div w:id="1396706052">
          <w:marLeft w:val="0"/>
          <w:marRight w:val="0"/>
          <w:marTop w:val="0"/>
          <w:marBottom w:val="0"/>
          <w:divBdr>
            <w:top w:val="none" w:sz="0" w:space="0" w:color="auto"/>
            <w:left w:val="none" w:sz="0" w:space="0" w:color="auto"/>
            <w:bottom w:val="none" w:sz="0" w:space="0" w:color="auto"/>
            <w:right w:val="none" w:sz="0" w:space="0" w:color="auto"/>
          </w:divBdr>
          <w:divsChild>
            <w:div w:id="1852839669">
              <w:marLeft w:val="0"/>
              <w:marRight w:val="0"/>
              <w:marTop w:val="0"/>
              <w:marBottom w:val="0"/>
              <w:divBdr>
                <w:top w:val="none" w:sz="0" w:space="0" w:color="auto"/>
                <w:left w:val="none" w:sz="0" w:space="0" w:color="auto"/>
                <w:bottom w:val="none" w:sz="0" w:space="0" w:color="auto"/>
                <w:right w:val="none" w:sz="0" w:space="0" w:color="auto"/>
              </w:divBdr>
            </w:div>
          </w:divsChild>
        </w:div>
        <w:div w:id="1673989990">
          <w:marLeft w:val="0"/>
          <w:marRight w:val="0"/>
          <w:marTop w:val="0"/>
          <w:marBottom w:val="0"/>
          <w:divBdr>
            <w:top w:val="none" w:sz="0" w:space="0" w:color="auto"/>
            <w:left w:val="none" w:sz="0" w:space="0" w:color="auto"/>
            <w:bottom w:val="none" w:sz="0" w:space="0" w:color="auto"/>
            <w:right w:val="none" w:sz="0" w:space="0" w:color="auto"/>
          </w:divBdr>
          <w:divsChild>
            <w:div w:id="871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3999">
      <w:bodyDiv w:val="1"/>
      <w:marLeft w:val="0"/>
      <w:marRight w:val="0"/>
      <w:marTop w:val="0"/>
      <w:marBottom w:val="0"/>
      <w:divBdr>
        <w:top w:val="none" w:sz="0" w:space="0" w:color="auto"/>
        <w:left w:val="none" w:sz="0" w:space="0" w:color="auto"/>
        <w:bottom w:val="none" w:sz="0" w:space="0" w:color="auto"/>
        <w:right w:val="none" w:sz="0" w:space="0" w:color="auto"/>
      </w:divBdr>
    </w:div>
    <w:div w:id="1320771873">
      <w:bodyDiv w:val="1"/>
      <w:marLeft w:val="0"/>
      <w:marRight w:val="0"/>
      <w:marTop w:val="0"/>
      <w:marBottom w:val="0"/>
      <w:divBdr>
        <w:top w:val="none" w:sz="0" w:space="0" w:color="auto"/>
        <w:left w:val="none" w:sz="0" w:space="0" w:color="auto"/>
        <w:bottom w:val="none" w:sz="0" w:space="0" w:color="auto"/>
        <w:right w:val="none" w:sz="0" w:space="0" w:color="auto"/>
      </w:divBdr>
    </w:div>
    <w:div w:id="1324318230">
      <w:bodyDiv w:val="1"/>
      <w:marLeft w:val="0"/>
      <w:marRight w:val="0"/>
      <w:marTop w:val="0"/>
      <w:marBottom w:val="0"/>
      <w:divBdr>
        <w:top w:val="none" w:sz="0" w:space="0" w:color="auto"/>
        <w:left w:val="none" w:sz="0" w:space="0" w:color="auto"/>
        <w:bottom w:val="none" w:sz="0" w:space="0" w:color="auto"/>
        <w:right w:val="none" w:sz="0" w:space="0" w:color="auto"/>
      </w:divBdr>
    </w:div>
    <w:div w:id="1429160374">
      <w:bodyDiv w:val="1"/>
      <w:marLeft w:val="0"/>
      <w:marRight w:val="0"/>
      <w:marTop w:val="0"/>
      <w:marBottom w:val="0"/>
      <w:divBdr>
        <w:top w:val="none" w:sz="0" w:space="0" w:color="auto"/>
        <w:left w:val="none" w:sz="0" w:space="0" w:color="auto"/>
        <w:bottom w:val="none" w:sz="0" w:space="0" w:color="auto"/>
        <w:right w:val="none" w:sz="0" w:space="0" w:color="auto"/>
      </w:divBdr>
      <w:divsChild>
        <w:div w:id="788428667">
          <w:marLeft w:val="0"/>
          <w:marRight w:val="0"/>
          <w:marTop w:val="0"/>
          <w:marBottom w:val="0"/>
          <w:divBdr>
            <w:top w:val="none" w:sz="0" w:space="0" w:color="auto"/>
            <w:left w:val="none" w:sz="0" w:space="0" w:color="auto"/>
            <w:bottom w:val="none" w:sz="0" w:space="0" w:color="auto"/>
            <w:right w:val="none" w:sz="0" w:space="0" w:color="auto"/>
          </w:divBdr>
        </w:div>
      </w:divsChild>
    </w:div>
    <w:div w:id="1730348268">
      <w:bodyDiv w:val="1"/>
      <w:marLeft w:val="0"/>
      <w:marRight w:val="0"/>
      <w:marTop w:val="0"/>
      <w:marBottom w:val="0"/>
      <w:divBdr>
        <w:top w:val="none" w:sz="0" w:space="0" w:color="auto"/>
        <w:left w:val="none" w:sz="0" w:space="0" w:color="auto"/>
        <w:bottom w:val="none" w:sz="0" w:space="0" w:color="auto"/>
        <w:right w:val="none" w:sz="0" w:space="0" w:color="auto"/>
      </w:divBdr>
    </w:div>
    <w:div w:id="1795250721">
      <w:bodyDiv w:val="1"/>
      <w:marLeft w:val="0"/>
      <w:marRight w:val="0"/>
      <w:marTop w:val="0"/>
      <w:marBottom w:val="0"/>
      <w:divBdr>
        <w:top w:val="none" w:sz="0" w:space="0" w:color="auto"/>
        <w:left w:val="none" w:sz="0" w:space="0" w:color="auto"/>
        <w:bottom w:val="none" w:sz="0" w:space="0" w:color="auto"/>
        <w:right w:val="none" w:sz="0" w:space="0" w:color="auto"/>
      </w:divBdr>
    </w:div>
    <w:div w:id="21118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ers.femsa.com/" TargetMode="External"/><Relationship Id="rId13" Type="http://schemas.openxmlformats.org/officeDocument/2006/relationships/hyperlink" Target="https://www.careers.fems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reers.fem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c.profe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os.personales@femsa.com.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tos.personales@femsa.com.mx" TargetMode="External"/><Relationship Id="rId14" Type="http://schemas.openxmlformats.org/officeDocument/2006/relationships/hyperlink" Target="https://www.femsa.com/assets/2020/02/Formato_Unico_para_el_Ejercicio_de_los_Derechos_ARCO.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A0FE7-57FE-4558-8B46-4E283B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kigonval</dc:creator>
  <cp:lastModifiedBy>Julsrud López Carlos</cp:lastModifiedBy>
  <cp:revision>2</cp:revision>
  <cp:lastPrinted>2019-12-04T16:41:00Z</cp:lastPrinted>
  <dcterms:created xsi:type="dcterms:W3CDTF">2020-02-26T17:10:00Z</dcterms:created>
  <dcterms:modified xsi:type="dcterms:W3CDTF">2020-02-26T17:10:00Z</dcterms:modified>
</cp:coreProperties>
</file>